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345CA" w14:textId="5B81BCA7" w:rsidR="00F05228" w:rsidRPr="00146A68" w:rsidRDefault="001B1B62" w:rsidP="009B5112">
      <w:pPr>
        <w:shd w:val="clear" w:color="auto" w:fill="548DD4"/>
        <w:rPr>
          <w:rFonts w:cs="Tahoma"/>
          <w:b/>
        </w:rPr>
      </w:pPr>
      <w:r>
        <w:rPr>
          <w:rFonts w:cs="Tahoma"/>
          <w:b/>
          <w:lang w:val="sr-Cyrl-CS"/>
        </w:rPr>
        <w:t>Први</w:t>
      </w:r>
      <w:r w:rsidR="008B1A59">
        <w:rPr>
          <w:rFonts w:cs="Tahoma"/>
          <w:b/>
          <w:lang w:val="sr-Cyrl-CS"/>
        </w:rPr>
        <w:t xml:space="preserve"> пис</w:t>
      </w:r>
      <w:r>
        <w:rPr>
          <w:rFonts w:cs="Tahoma"/>
          <w:b/>
          <w:lang w:val="sr-Cyrl-CS"/>
        </w:rPr>
        <w:t>ани задатак из</w:t>
      </w:r>
      <w:r w:rsidR="00F05228" w:rsidRPr="009B5112">
        <w:rPr>
          <w:rFonts w:cs="Tahoma"/>
          <w:b/>
          <w:lang w:val="sr-Latn-CS"/>
        </w:rPr>
        <w:t xml:space="preserve">  </w:t>
      </w:r>
      <w:r>
        <w:rPr>
          <w:rFonts w:cs="Tahoma"/>
          <w:b/>
          <w:lang w:val="sr-Cyrl-RS"/>
        </w:rPr>
        <w:t>анализе са алгебром</w:t>
      </w:r>
      <w:r>
        <w:rPr>
          <w:rFonts w:cs="Tahoma"/>
          <w:b/>
          <w:lang w:val="sr-Latn-CS"/>
        </w:rPr>
        <w:t xml:space="preserve">            I</w:t>
      </w:r>
      <w:proofErr w:type="spellStart"/>
      <w:r>
        <w:rPr>
          <w:rFonts w:cs="Tahoma"/>
          <w:b/>
          <w:lang w:val="sr-Cyrl-RS"/>
        </w:rPr>
        <w:t>см</w:t>
      </w:r>
      <w:proofErr w:type="spellEnd"/>
      <w:r w:rsidR="00F05228" w:rsidRPr="009B5112">
        <w:rPr>
          <w:rFonts w:cs="Tahoma"/>
          <w:b/>
          <w:lang w:val="sr-Latn-CS"/>
        </w:rPr>
        <w:t xml:space="preserve">,         I </w:t>
      </w:r>
      <w:proofErr w:type="spellStart"/>
      <w:r w:rsidR="00F05228" w:rsidRPr="009B5112">
        <w:rPr>
          <w:rFonts w:cs="Tahoma"/>
          <w:b/>
          <w:lang w:val="sr-Latn-CS"/>
        </w:rPr>
        <w:t>група</w:t>
      </w:r>
      <w:proofErr w:type="spellEnd"/>
      <w:r w:rsidR="00F05228" w:rsidRPr="009B5112">
        <w:rPr>
          <w:rFonts w:cs="Tahoma"/>
          <w:b/>
          <w:lang w:val="sr-Latn-CS"/>
        </w:rPr>
        <w:t xml:space="preserve">               </w:t>
      </w:r>
      <w:r w:rsidR="0089219F">
        <w:rPr>
          <w:rFonts w:cs="Tahoma"/>
          <w:b/>
          <w:lang w:val="sr-Cyrl-RS"/>
        </w:rPr>
        <w:t>27</w:t>
      </w:r>
      <w:r w:rsidR="0028469D" w:rsidRPr="009B5112">
        <w:rPr>
          <w:rFonts w:cs="Tahoma"/>
          <w:b/>
          <w:lang w:val="sr-Latn-CS"/>
        </w:rPr>
        <w:t xml:space="preserve">. </w:t>
      </w:r>
      <w:r>
        <w:rPr>
          <w:rFonts w:cs="Tahoma"/>
          <w:b/>
          <w:lang w:val="sr-Cyrl-RS"/>
        </w:rPr>
        <w:t>1</w:t>
      </w:r>
      <w:r w:rsidR="0028469D" w:rsidRPr="009B5112">
        <w:rPr>
          <w:rFonts w:cs="Tahoma"/>
          <w:b/>
        </w:rPr>
        <w:t>0.</w:t>
      </w:r>
      <w:r w:rsidR="00F05228" w:rsidRPr="009B5112">
        <w:rPr>
          <w:rFonts w:cs="Tahoma"/>
          <w:b/>
          <w:lang w:val="sr-Cyrl-CS"/>
        </w:rPr>
        <w:t xml:space="preserve"> 20</w:t>
      </w:r>
      <w:r w:rsidR="0089219F">
        <w:rPr>
          <w:rFonts w:cs="Tahoma"/>
          <w:b/>
          <w:lang w:val="sr-Cyrl-CS"/>
        </w:rPr>
        <w:t>21</w:t>
      </w:r>
      <w:r w:rsidR="00F05228" w:rsidRPr="009B5112">
        <w:rPr>
          <w:rFonts w:cs="Tahoma"/>
          <w:b/>
          <w:lang w:val="sr-Cyrl-CS"/>
        </w:rPr>
        <w:t>.</w:t>
      </w:r>
      <w:r w:rsidR="00FD4769" w:rsidRPr="009B5112">
        <w:rPr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D4769" w:rsidRPr="009B5112">
        <w:rPr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 w:eastAsia="x-none" w:bidi="x-none"/>
        </w:rPr>
        <w:t xml:space="preserve">    </w:t>
      </w:r>
    </w:p>
    <w:p w14:paraId="7F79371D" w14:textId="2E6B6D4E" w:rsidR="00146A68" w:rsidRDefault="00EE15DF" w:rsidP="00146A68">
      <w:pPr>
        <w:jc w:val="right"/>
        <w:rPr>
          <w:rFonts w:cs="Tahoma"/>
          <w:b/>
          <w:bCs/>
          <w:lang w:val="sr-Cyrl-CS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3FAE6DFA" wp14:editId="21BDD608">
            <wp:simplePos x="0" y="0"/>
            <wp:positionH relativeFrom="column">
              <wp:posOffset>-20955</wp:posOffset>
            </wp:positionH>
            <wp:positionV relativeFrom="paragraph">
              <wp:posOffset>46990</wp:posOffset>
            </wp:positionV>
            <wp:extent cx="2606040" cy="510540"/>
            <wp:effectExtent l="0" t="0" r="0" b="0"/>
            <wp:wrapNone/>
            <wp:docPr id="100" name="Slika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6A68">
        <w:rPr>
          <w:rFonts w:cs="Tahoma"/>
          <w:b/>
          <w:bCs/>
          <w:noProof/>
          <w:lang w:val="sr-Cyrl-CS"/>
        </w:rPr>
        <w:drawing>
          <wp:inline distT="0" distB="0" distL="0" distR="0" wp14:anchorId="0AC8ABF4" wp14:editId="4F796836">
            <wp:extent cx="1800225" cy="55245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D25CC" w14:textId="2CAFE27F" w:rsidR="0089219F" w:rsidRDefault="0089219F" w:rsidP="00146A68">
      <w:pPr>
        <w:jc w:val="right"/>
        <w:rPr>
          <w:rFonts w:cs="Tahoma"/>
          <w:b/>
          <w:bCs/>
          <w:lang w:val="sr-Cyrl-CS"/>
        </w:rPr>
      </w:pPr>
    </w:p>
    <w:p w14:paraId="7290DE60" w14:textId="77777777" w:rsidR="0089219F" w:rsidRPr="00146A68" w:rsidRDefault="0089219F" w:rsidP="00146A68">
      <w:pPr>
        <w:jc w:val="right"/>
        <w:rPr>
          <w:rFonts w:cs="Tahoma"/>
          <w:b/>
          <w:bCs/>
          <w:lang w:val="sr-Cyrl-CS"/>
        </w:rPr>
      </w:pPr>
    </w:p>
    <w:p w14:paraId="6844407B" w14:textId="39670FEB" w:rsidR="00A567D5" w:rsidRDefault="003F7075" w:rsidP="0089219F">
      <w:pPr>
        <w:numPr>
          <w:ilvl w:val="0"/>
          <w:numId w:val="7"/>
        </w:numPr>
        <w:rPr>
          <w:rFonts w:cs="Tahoma"/>
          <w:b/>
          <w:bCs/>
          <w:lang w:val="sr-Cyrl-CS"/>
        </w:rPr>
      </w:pPr>
      <w:r>
        <w:rPr>
          <w:rFonts w:cs="Tahoma"/>
          <w:b/>
          <w:bCs/>
        </w:rPr>
        <w:t>a</w:t>
      </w:r>
      <w:r w:rsidRPr="003F7075">
        <w:rPr>
          <w:rFonts w:cs="Tahoma"/>
          <w:b/>
          <w:bCs/>
          <w:lang w:val="sr-Cyrl-CS"/>
        </w:rPr>
        <w:t>)</w:t>
      </w:r>
      <w:r>
        <w:rPr>
          <w:rFonts w:cs="Tahoma"/>
          <w:b/>
          <w:bCs/>
          <w:lang w:val="sr-Cyrl-CS"/>
        </w:rPr>
        <w:t xml:space="preserve"> </w:t>
      </w:r>
      <w:r w:rsidR="00100AE4">
        <w:rPr>
          <w:rFonts w:cs="Tahoma"/>
          <w:b/>
          <w:bCs/>
          <w:lang w:val="sr-Cyrl-CS"/>
        </w:rPr>
        <w:t>Да ли је исказна формула</w:t>
      </w:r>
      <w:r w:rsidR="00A567D5">
        <w:rPr>
          <w:rFonts w:cs="Tahoma"/>
          <w:b/>
          <w:bCs/>
          <w:lang w:val="sr-Cyrl-CS"/>
        </w:rPr>
        <w:t xml:space="preserve"> </w:t>
      </w:r>
      <m:oMath>
        <m:d>
          <m:dPr>
            <m:ctrlPr>
              <w:rPr>
                <w:rFonts w:ascii="Cambria Math" w:hAnsi="Franklin Gothic Book"/>
                <w:i/>
                <w:szCs w:val="20"/>
              </w:rPr>
            </m:ctrlPr>
          </m:dPr>
          <m:e>
            <m:d>
              <m:dPr>
                <m:ctrlPr>
                  <w:rPr>
                    <w:rFonts w:ascii="Cambria Math" w:hAnsi="Franklin Gothic Book"/>
                    <w:i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Franklin Gothic Book"/>
                        <w:i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Franklin Gothic Book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Franklin Gothic Book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mbria Math"/>
                    <w:szCs w:val="20"/>
                  </w:rPr>
                  <m:t>∧</m:t>
                </m:r>
                <m:sSub>
                  <m:sSubPr>
                    <m:ctrlPr>
                      <w:rPr>
                        <w:rFonts w:ascii="Cambria Math" w:hAnsi="Franklin Gothic Book"/>
                        <w:i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Franklin Gothic Book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Franklin Gothic Book"/>
                        <w:szCs w:val="20"/>
                      </w:rPr>
                      <m:t>2</m:t>
                    </m:r>
                  </m:sub>
                </m:sSub>
                <m:ctrlPr>
                  <w:rPr>
                    <w:rFonts w:ascii="Cambria Math" w:hAnsi="Cambria Math"/>
                    <w:i/>
                    <w:szCs w:val="20"/>
                  </w:rPr>
                </m:ctrlPr>
              </m:e>
            </m:d>
            <m:r>
              <w:rPr>
                <w:rFonts w:ascii="Cambria Math" w:hAnsi="Cambria Math" w:cs="Cambria Math"/>
                <w:szCs w:val="20"/>
              </w:rPr>
              <m:t>⇒</m:t>
            </m:r>
            <m:r>
              <w:rPr>
                <w:rFonts w:ascii="Cambria Math" w:hAnsi="Franklin Gothic Book"/>
                <w:szCs w:val="20"/>
              </w:rPr>
              <m:t>p</m:t>
            </m:r>
          </m:e>
        </m:d>
        <m:r>
          <w:rPr>
            <w:rFonts w:ascii="Cambria Math" w:hAnsi="Cambria Math" w:cs="Cambria Math"/>
            <w:szCs w:val="20"/>
          </w:rPr>
          <m:t>⇔</m:t>
        </m:r>
        <m:d>
          <m:dPr>
            <m:ctrlPr>
              <w:rPr>
                <w:rFonts w:ascii="Cambria Math" w:hAnsi="Franklin Gothic Book"/>
                <w:i/>
                <w:szCs w:val="20"/>
              </w:rPr>
            </m:ctrlPr>
          </m:dPr>
          <m:e>
            <m:d>
              <m:dPr>
                <m:ctrlPr>
                  <w:rPr>
                    <w:rFonts w:ascii="Cambria Math" w:hAnsi="Franklin Gothic Book"/>
                    <w:i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Franklin Gothic Book"/>
                        <w:i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Franklin Gothic Book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Franklin Gothic Book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mbria Math"/>
                    <w:szCs w:val="20"/>
                  </w:rPr>
                  <m:t>⇒</m:t>
                </m:r>
                <m:r>
                  <w:rPr>
                    <w:rFonts w:ascii="Cambria Math" w:hAnsi="Franklin Gothic Book"/>
                    <w:szCs w:val="20"/>
                  </w:rPr>
                  <m:t>p</m:t>
                </m:r>
              </m:e>
            </m:d>
            <m:r>
              <w:rPr>
                <w:rFonts w:ascii="Cambria Math" w:hAnsi="Cambria Math" w:cs="Cambria Math"/>
                <w:szCs w:val="20"/>
              </w:rPr>
              <m:t>∧</m:t>
            </m:r>
            <m:d>
              <m:dPr>
                <m:ctrlPr>
                  <w:rPr>
                    <w:rFonts w:ascii="Cambria Math" w:hAnsi="Franklin Gothic Book"/>
                    <w:i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Franklin Gothic Book"/>
                        <w:i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Franklin Gothic Book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Franklin Gothic Book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Cambria Math"/>
                    <w:szCs w:val="20"/>
                  </w:rPr>
                  <m:t>⇒</m:t>
                </m:r>
                <m:r>
                  <w:rPr>
                    <w:rFonts w:ascii="Cambria Math" w:hAnsi="Franklin Gothic Book"/>
                    <w:szCs w:val="20"/>
                  </w:rPr>
                  <m:t>p</m:t>
                </m:r>
              </m:e>
            </m:d>
            <m:ctrlPr>
              <w:rPr>
                <w:rFonts w:ascii="Cambria Math" w:hAnsi="Cambria Math"/>
                <w:i/>
                <w:szCs w:val="20"/>
              </w:rPr>
            </m:ctrlPr>
          </m:e>
        </m:d>
      </m:oMath>
      <w:r w:rsidR="00A567D5">
        <w:rPr>
          <w:rFonts w:cs="Tahoma"/>
          <w:b/>
          <w:bCs/>
          <w:lang w:val="sr-Cyrl-CS"/>
        </w:rPr>
        <w:t xml:space="preserve">                                       </w:t>
      </w:r>
    </w:p>
    <w:p w14:paraId="1D6A8CB9" w14:textId="77777777" w:rsidR="00F1197B" w:rsidRDefault="00A567D5" w:rsidP="005A3303">
      <w:pPr>
        <w:ind w:left="1080"/>
        <w:rPr>
          <w:rFonts w:cs="Tahoma"/>
          <w:b/>
          <w:bCs/>
        </w:rPr>
      </w:pPr>
      <w:r>
        <w:rPr>
          <w:rFonts w:cs="Tahoma"/>
          <w:b/>
          <w:bCs/>
          <w:lang w:val="sr-Cyrl-RS"/>
        </w:rPr>
        <w:t>т</w:t>
      </w:r>
      <w:r>
        <w:rPr>
          <w:rFonts w:cs="Tahoma"/>
          <w:b/>
          <w:bCs/>
          <w:lang w:val="sr-Cyrl-CS"/>
        </w:rPr>
        <w:t>аутологија</w:t>
      </w:r>
      <w:r>
        <w:rPr>
          <w:rFonts w:cs="Tahoma"/>
          <w:b/>
          <w:bCs/>
        </w:rPr>
        <w:t>?</w:t>
      </w:r>
    </w:p>
    <w:p w14:paraId="1BA5471D" w14:textId="77777777" w:rsidR="005951C4" w:rsidRDefault="003F7075" w:rsidP="005A3303">
      <w:pPr>
        <w:ind w:left="1080"/>
        <w:rPr>
          <w:rFonts w:cs="Tahoma"/>
          <w:b/>
          <w:lang w:val="sr-Cyrl-CS"/>
        </w:rPr>
      </w:pPr>
      <w:r>
        <w:rPr>
          <w:rFonts w:cs="Tahoma"/>
          <w:b/>
          <w:bCs/>
          <w:lang w:val="sr-Cyrl-RS"/>
        </w:rPr>
        <w:t>б)</w:t>
      </w:r>
      <w:r>
        <w:rPr>
          <w:rFonts w:cs="Tahoma"/>
          <w:b/>
          <w:lang w:val="sr-Cyrl-CS"/>
        </w:rPr>
        <w:t xml:space="preserve"> </w:t>
      </w:r>
      <w:r>
        <w:rPr>
          <w:rFonts w:cs="Tahoma"/>
          <w:b/>
          <w:lang w:val="sr-Cyrl-RS"/>
        </w:rPr>
        <w:t xml:space="preserve">Доказати </w:t>
      </w:r>
      <w:proofErr w:type="spellStart"/>
      <w:r>
        <w:rPr>
          <w:rFonts w:cs="Tahoma"/>
          <w:b/>
          <w:lang w:val="sr-Cyrl-RS"/>
        </w:rPr>
        <w:t>скуповну</w:t>
      </w:r>
      <w:proofErr w:type="spellEnd"/>
      <w:r>
        <w:rPr>
          <w:rFonts w:cs="Tahoma"/>
          <w:b/>
          <w:lang w:val="sr-Cyrl-RS"/>
        </w:rPr>
        <w:t xml:space="preserve"> једнакост</w:t>
      </w:r>
      <w:r>
        <w:rPr>
          <w:rFonts w:cs="Tahoma"/>
          <w:b/>
          <w:lang w:val="sr-Cyrl-CS"/>
        </w:rPr>
        <w:t xml:space="preserve">     </w:t>
      </w:r>
      <w:r w:rsidR="003561C0" w:rsidRPr="00C11947">
        <w:rPr>
          <w:position w:val="-10"/>
        </w:rPr>
        <w:object w:dxaOrig="3780" w:dyaOrig="340" w14:anchorId="2E66A5F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89.75pt;height:17.25pt" o:ole="">
            <v:imagedata r:id="rId8" o:title=""/>
          </v:shape>
          <o:OLEObject Type="Embed" ProgID="Equation.3" ShapeID="_x0000_i1026" DrawAspect="Content" ObjectID="_1696853123" r:id="rId9"/>
        </w:object>
      </w:r>
      <w:r>
        <w:rPr>
          <w:rFonts w:cs="Tahoma"/>
          <w:b/>
          <w:lang w:val="sr-Cyrl-CS"/>
        </w:rPr>
        <w:t xml:space="preserve">   </w:t>
      </w:r>
    </w:p>
    <w:p w14:paraId="2EA5D5F7" w14:textId="77777777" w:rsidR="003F7075" w:rsidRPr="003F7075" w:rsidRDefault="003F7075" w:rsidP="005A3303">
      <w:pPr>
        <w:ind w:left="1080"/>
        <w:rPr>
          <w:rFonts w:cs="Tahoma"/>
          <w:b/>
          <w:bCs/>
          <w:lang w:val="sr-Cyrl-RS"/>
        </w:rPr>
      </w:pPr>
      <w:r>
        <w:rPr>
          <w:rFonts w:cs="Tahoma"/>
          <w:b/>
          <w:lang w:val="sr-Cyrl-CS"/>
        </w:rPr>
        <w:t xml:space="preserve">           </w:t>
      </w:r>
    </w:p>
    <w:p w14:paraId="2B0E2193" w14:textId="6EA5D462" w:rsidR="007C405B" w:rsidRPr="00FC02AF" w:rsidRDefault="006C1954" w:rsidP="00A60DA8">
      <w:pPr>
        <w:pStyle w:val="Header"/>
        <w:numPr>
          <w:ilvl w:val="0"/>
          <w:numId w:val="7"/>
        </w:numPr>
        <w:tabs>
          <w:tab w:val="clear" w:pos="4536"/>
          <w:tab w:val="center" w:pos="1134"/>
        </w:tabs>
        <w:rPr>
          <w:rFonts w:ascii="Times New Roman" w:eastAsia="Times New Roman" w:hAnsi="Times New Roman"/>
          <w:b/>
          <w:sz w:val="24"/>
          <w:lang w:val="sr-Cyrl-CS"/>
        </w:rPr>
      </w:pPr>
      <w:r w:rsidRPr="006C1954">
        <w:rPr>
          <w:rFonts w:ascii="Times New Roman" w:eastAsia="Times New Roman" w:hAnsi="Times New Roman"/>
          <w:b/>
          <w:sz w:val="24"/>
          <w:lang w:val="sr-Cyrl-CS"/>
        </w:rPr>
        <w:t xml:space="preserve">Колико различитих </w:t>
      </w:r>
      <w:r w:rsidR="0089219F">
        <w:rPr>
          <w:rFonts w:ascii="Times New Roman" w:eastAsia="Times New Roman" w:hAnsi="Times New Roman"/>
          <w:b/>
          <w:sz w:val="24"/>
          <w:lang w:val="sr-Cyrl-CS"/>
        </w:rPr>
        <w:t>рефлексивних релација може бити дефинисано на скупу од 3 елемента</w:t>
      </w:r>
      <w:r w:rsidRPr="006C1954">
        <w:rPr>
          <w:rFonts w:ascii="Times New Roman" w:eastAsia="Times New Roman" w:hAnsi="Times New Roman"/>
          <w:b/>
          <w:sz w:val="24"/>
          <w:lang w:val="sr-Cyrl-CS"/>
        </w:rPr>
        <w:t>?</w:t>
      </w:r>
    </w:p>
    <w:p w14:paraId="582ACAC2" w14:textId="1226BB5C" w:rsidR="001F316B" w:rsidRPr="001F316B" w:rsidRDefault="00053E7B" w:rsidP="0089219F">
      <w:pPr>
        <w:numPr>
          <w:ilvl w:val="0"/>
          <w:numId w:val="7"/>
        </w:numPr>
        <w:rPr>
          <w:b/>
          <w:bCs/>
          <w:lang w:val="sr-Cyrl-CS"/>
        </w:rPr>
      </w:pPr>
      <w:r w:rsidRPr="001F316B">
        <w:rPr>
          <w:b/>
          <w:lang w:val="sr-Cyrl-CS"/>
        </w:rPr>
        <w:t xml:space="preserve">Нека је   </w:t>
      </w:r>
      <w:r w:rsidR="001F316B" w:rsidRPr="001F316B">
        <w:rPr>
          <w:b/>
          <w:bCs/>
          <w:lang w:val="sr-Cyrl-CS"/>
        </w:rPr>
        <w:t xml:space="preserve">Ако је  </w:t>
      </w:r>
      <m:oMath>
        <m:r>
          <m:rPr>
            <m:sty m:val="bi"/>
          </m:rPr>
          <w:rPr>
            <w:rFonts w:ascii="Cambria Math"/>
          </w:rPr>
          <m:t>f</m:t>
        </m:r>
        <m:d>
          <m:dPr>
            <m:ctrlPr>
              <w:rPr>
                <w:rFonts w:ascii="Cambria Math"/>
                <w:b/>
                <w:i/>
              </w:rPr>
            </m:ctrlPr>
          </m:dPr>
          <m:e>
            <m:f>
              <m:fPr>
                <m:ctrlPr>
                  <w:rPr>
                    <w:rFonts w:ascii="Cambria Math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/>
                    <w:lang w:val="sr-Cyrl-CS"/>
                  </w:rPr>
                  <m:t>4</m:t>
                </m:r>
                <m:r>
                  <m:rPr>
                    <m:sty m:val="bi"/>
                  </m:rPr>
                  <w:rPr>
                    <w:rFonts w:ascii="Cambria Math"/>
                  </w:rPr>
                  <m:t>x</m:t>
                </m:r>
                <m:r>
                  <m:rPr>
                    <m:sty m:val="bi"/>
                  </m:rPr>
                  <w:rPr>
                    <w:rFonts w:ascii="Cambria Math"/>
                    <w:lang w:val="sr-Cyrl-CS"/>
                  </w:rPr>
                  <m:t>-</m:t>
                </m:r>
                <m:r>
                  <m:rPr>
                    <m:sty m:val="bi"/>
                  </m:rPr>
                  <w:rPr>
                    <w:rFonts w:ascii="Cambria Math"/>
                    <w:lang w:val="sr-Cyrl-CS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/>
                  </w:rPr>
                  <m:t>5</m:t>
                </m:r>
              </m:den>
            </m:f>
            <m:ctrlPr>
              <w:rPr>
                <w:rFonts w:ascii="Cambria Math" w:hAnsi="Cambria Math"/>
                <w:b/>
                <w:i/>
              </w:rPr>
            </m:ctrlPr>
          </m:e>
        </m:d>
        <m:r>
          <m:rPr>
            <m:sty m:val="bi"/>
          </m:rPr>
          <w:rPr>
            <w:rFonts w:ascii="Cambria Math"/>
            <w:lang w:val="sr-Cyrl-CS"/>
          </w:rPr>
          <m:t>=3</m:t>
        </m:r>
        <m:r>
          <m:rPr>
            <m:sty m:val="bi"/>
          </m:rPr>
          <w:rPr>
            <w:rFonts w:ascii="Cambria Math"/>
          </w:rPr>
          <m:t>x</m:t>
        </m:r>
        <m:r>
          <m:rPr>
            <m:sty m:val="bi"/>
          </m:rPr>
          <w:rPr>
            <w:rFonts w:ascii="Cambria Math"/>
            <w:lang w:val="sr-Cyrl-CS"/>
          </w:rPr>
          <m:t>,</m:t>
        </m:r>
        <m:r>
          <m:rPr>
            <m:sty m:val="bi"/>
          </m:rPr>
          <w:rPr>
            <w:rFonts w:ascii="Cambria Math"/>
          </w:rPr>
          <m:t>f</m:t>
        </m:r>
        <m:r>
          <m:rPr>
            <m:sty m:val="bi"/>
          </m:rPr>
          <w:rPr>
            <w:rFonts w:ascii="Cambria Math"/>
            <w:lang w:val="sr-Cyrl-CS"/>
          </w:rPr>
          <m:t>:</m:t>
        </m:r>
        <m:r>
          <m:rPr>
            <m:sty m:val="bi"/>
          </m:rPr>
          <w:rPr>
            <w:rFonts w:ascii="Cambria Math"/>
          </w:rPr>
          <m:t>R</m:t>
        </m:r>
        <m:r>
          <m:rPr>
            <m:sty m:val="bi"/>
          </m:rPr>
          <w:rPr>
            <w:rFonts w:ascii="Cambria Math"/>
            <w:lang w:val="sr-Cyrl-CS"/>
          </w:rPr>
          <m:t>→</m:t>
        </m:r>
        <m:r>
          <m:rPr>
            <m:sty m:val="bi"/>
          </m:rPr>
          <w:rPr>
            <w:rFonts w:ascii="Cambria Math"/>
          </w:rPr>
          <m:t>R</m:t>
        </m:r>
        <m:r>
          <m:rPr>
            <m:sty m:val="bi"/>
          </m:rPr>
          <w:rPr>
            <w:rFonts w:ascii="Cambria Math"/>
            <w:lang w:val="sr-Cyrl-CS"/>
          </w:rPr>
          <m:t xml:space="preserve"> </m:t>
        </m:r>
      </m:oMath>
      <w:r w:rsidR="001F316B" w:rsidRPr="001F316B">
        <w:rPr>
          <w:b/>
          <w:bCs/>
          <w:lang w:val="sr-Cyrl-CS"/>
        </w:rPr>
        <w:t xml:space="preserve">и </w:t>
      </w:r>
      <w:r w:rsidR="001F316B" w:rsidRPr="001F316B">
        <w:rPr>
          <w:b/>
          <w:position w:val="-10"/>
        </w:rPr>
        <w:object w:dxaOrig="1939" w:dyaOrig="340" w14:anchorId="3B5AEF4F">
          <v:shape id="_x0000_i1029" type="#_x0000_t75" style="width:96.75pt;height:16.5pt" o:ole="">
            <v:imagedata r:id="rId10" o:title=""/>
          </v:shape>
          <o:OLEObject Type="Embed" ProgID="Equation.3" ShapeID="_x0000_i1029" DrawAspect="Content" ObjectID="_1696853124" r:id="rId11"/>
        </w:object>
      </w:r>
      <w:r w:rsidR="001F316B" w:rsidRPr="001F316B">
        <w:rPr>
          <w:b/>
          <w:position w:val="-10"/>
        </w:rPr>
        <w:object w:dxaOrig="1120" w:dyaOrig="300" w14:anchorId="2A9B70E2">
          <v:shape id="_x0000_i1030" type="#_x0000_t75" style="width:56.25pt;height:14.25pt" o:ole="">
            <v:imagedata r:id="rId12" o:title=""/>
          </v:shape>
          <o:OLEObject Type="Embed" ProgID="Equation.3" ShapeID="_x0000_i1030" DrawAspect="Content" ObjectID="_1696853125" r:id="rId13"/>
        </w:object>
      </w:r>
      <w:r w:rsidR="001F316B" w:rsidRPr="001F316B">
        <w:rPr>
          <w:b/>
          <w:bCs/>
          <w:lang w:val="sr-Cyrl-CS"/>
        </w:rPr>
        <w:t xml:space="preserve">наћи </w:t>
      </w:r>
      <w:r w:rsidR="001F316B" w:rsidRPr="001F316B">
        <w:rPr>
          <w:b/>
          <w:position w:val="-10"/>
        </w:rPr>
        <w:object w:dxaOrig="1060" w:dyaOrig="360" w14:anchorId="28465702">
          <v:shape id="_x0000_i1031" type="#_x0000_t75" style="width:53.25pt;height:18pt" o:ole="">
            <v:imagedata r:id="rId14" o:title=""/>
          </v:shape>
          <o:OLEObject Type="Embed" ProgID="Equation.3" ShapeID="_x0000_i1031" DrawAspect="Content" ObjectID="_1696853126" r:id="rId15"/>
        </w:object>
      </w:r>
      <w:r w:rsidR="001F316B" w:rsidRPr="001F316B">
        <w:rPr>
          <w:b/>
          <w:bCs/>
          <w:lang w:val="sr-Cyrl-RS"/>
        </w:rPr>
        <w:t xml:space="preserve">                     </w:t>
      </w:r>
      <w:r w:rsidR="001F316B" w:rsidRPr="001F316B">
        <w:rPr>
          <w:b/>
          <w:bCs/>
          <w:lang w:val="sr-Cyrl-CS"/>
        </w:rPr>
        <w:t xml:space="preserve">  </w:t>
      </w:r>
    </w:p>
    <w:p w14:paraId="7CB163D1" w14:textId="77777777" w:rsidR="00980DDB" w:rsidRPr="005A3303" w:rsidRDefault="00053E7B" w:rsidP="00A33856">
      <w:pPr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                                                       </w:t>
      </w:r>
      <w:r w:rsidR="000271FA">
        <w:rPr>
          <w:rFonts w:cs="Tahoma"/>
          <w:b/>
          <w:lang w:val="sr-Cyrl-CS"/>
        </w:rPr>
        <w:t xml:space="preserve">  </w:t>
      </w:r>
    </w:p>
    <w:p w14:paraId="3C4F45FB" w14:textId="77777777" w:rsidR="00FC717B" w:rsidRPr="00A33856" w:rsidRDefault="007C405B" w:rsidP="000571C8">
      <w:pPr>
        <w:rPr>
          <w:b/>
          <w:lang w:val="sr-Cyrl-CS"/>
        </w:rPr>
      </w:pPr>
      <w:r w:rsidRPr="00A33856">
        <w:rPr>
          <w:rFonts w:cs="Tahoma"/>
          <w:b/>
          <w:lang w:val="sr-Cyrl-CS"/>
        </w:rPr>
        <w:t xml:space="preserve">             </w:t>
      </w:r>
      <w:r w:rsidR="00980DDB" w:rsidRPr="00A33856">
        <w:rPr>
          <w:rFonts w:cs="Tahoma"/>
          <w:b/>
          <w:lang w:val="sr-Cyrl-CS"/>
        </w:rPr>
        <w:t>4</w:t>
      </w:r>
      <w:r w:rsidRPr="00A33856">
        <w:rPr>
          <w:rFonts w:cs="Tahoma"/>
          <w:b/>
          <w:lang w:val="sr-Cyrl-CS"/>
        </w:rPr>
        <w:t>.</w:t>
      </w:r>
      <w:r w:rsidR="00677A0A" w:rsidRPr="00D81D4A">
        <w:rPr>
          <w:rFonts w:cs="Tahoma"/>
          <w:b/>
          <w:lang w:val="sr-Latn-CS"/>
        </w:rPr>
        <w:t xml:space="preserve"> </w:t>
      </w:r>
      <w:r w:rsidR="00677A0A" w:rsidRPr="003F7075">
        <w:rPr>
          <w:b/>
          <w:lang w:val="sr-Cyrl-CS"/>
        </w:rPr>
        <w:t xml:space="preserve"> </w:t>
      </w:r>
      <w:r w:rsidR="003F7075" w:rsidRPr="003F7075">
        <w:rPr>
          <w:b/>
          <w:lang w:val="sr-Cyrl-CS"/>
        </w:rPr>
        <w:t xml:space="preserve">На скупу </w:t>
      </w:r>
      <w:r w:rsidR="009B3683" w:rsidRPr="003F7075">
        <w:rPr>
          <w:b/>
          <w:position w:val="-10"/>
        </w:rPr>
        <w:object w:dxaOrig="1740" w:dyaOrig="340" w14:anchorId="2D84B774">
          <v:shape id="_x0000_i1032" type="#_x0000_t75" style="width:87pt;height:16.5pt" o:ole="">
            <v:imagedata r:id="rId16" o:title=""/>
          </v:shape>
          <o:OLEObject Type="Embed" ProgID="Equation.3" ShapeID="_x0000_i1032" DrawAspect="Content" ObjectID="_1696853127" r:id="rId17"/>
        </w:object>
      </w:r>
      <w:r w:rsidR="00713160">
        <w:rPr>
          <w:b/>
          <w:lang w:val="sr-Cyrl-CS"/>
        </w:rPr>
        <w:t xml:space="preserve"> </w:t>
      </w:r>
      <w:r w:rsidR="00713160" w:rsidRPr="00713160">
        <w:rPr>
          <w:b/>
          <w:lang w:val="sr-Cyrl-CS"/>
        </w:rPr>
        <w:t xml:space="preserve"> </w:t>
      </w:r>
      <w:r w:rsidR="003F7075" w:rsidRPr="003F7075">
        <w:rPr>
          <w:b/>
          <w:lang w:val="sr-Cyrl-CS"/>
        </w:rPr>
        <w:t xml:space="preserve">дефинисана  је  </w:t>
      </w:r>
      <w:r w:rsidR="00713160" w:rsidRPr="00713160">
        <w:rPr>
          <w:b/>
          <w:lang w:val="sr-Cyrl-CS"/>
        </w:rPr>
        <w:br/>
      </w:r>
      <w:r w:rsidR="00713160" w:rsidRPr="003561C0">
        <w:rPr>
          <w:b/>
          <w:lang w:val="sr-Cyrl-CS"/>
        </w:rPr>
        <w:t xml:space="preserve">                  </w:t>
      </w:r>
      <w:r w:rsidR="003F7075" w:rsidRPr="003F7075">
        <w:rPr>
          <w:b/>
          <w:lang w:val="sr-Cyrl-CS"/>
        </w:rPr>
        <w:t>релаци</w:t>
      </w:r>
      <w:r w:rsidR="003F7075">
        <w:rPr>
          <w:b/>
          <w:lang w:val="sr-Cyrl-CS"/>
        </w:rPr>
        <w:t>ја</w:t>
      </w:r>
      <w:r w:rsidR="00713160" w:rsidRPr="003561C0">
        <w:rPr>
          <w:b/>
          <w:lang w:val="sr-Cyrl-CS"/>
        </w:rPr>
        <w:t>,</w:t>
      </w:r>
      <w:r w:rsidR="003F7075" w:rsidRPr="003F7075">
        <w:rPr>
          <w:b/>
          <w:lang w:val="sr-Cyrl-CS"/>
        </w:rPr>
        <w:t xml:space="preserve"> </w:t>
      </w:r>
      <w:r w:rsidR="00713160" w:rsidRPr="00713160">
        <w:rPr>
          <w:b/>
          <w:lang w:val="sr-Cyrl-CS"/>
        </w:rPr>
        <w:t xml:space="preserve">    </w:t>
      </w:r>
      <w:r w:rsidR="00FC02AF" w:rsidRPr="003F7075">
        <w:rPr>
          <w:b/>
          <w:position w:val="-10"/>
        </w:rPr>
        <w:object w:dxaOrig="5720" w:dyaOrig="360" w14:anchorId="577E9ACE">
          <v:shape id="_x0000_i1033" type="#_x0000_t75" style="width:285.75pt;height:18pt" o:ole="">
            <v:imagedata r:id="rId18" o:title=""/>
          </v:shape>
          <o:OLEObject Type="Embed" ProgID="Equation.3" ShapeID="_x0000_i1033" DrawAspect="Content" ObjectID="_1696853128" r:id="rId19"/>
        </w:object>
      </w:r>
    </w:p>
    <w:p w14:paraId="483C8E2B" w14:textId="77777777" w:rsidR="001517CE" w:rsidRDefault="00FC717B" w:rsidP="005951C4">
      <w:pPr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           </w:t>
      </w:r>
      <w:r w:rsidR="003F7075">
        <w:rPr>
          <w:rFonts w:cs="Tahoma"/>
          <w:b/>
          <w:lang w:val="sr-Cyrl-CS"/>
        </w:rPr>
        <w:t xml:space="preserve">    </w:t>
      </w:r>
      <w:r w:rsidR="00713160" w:rsidRPr="00713160">
        <w:rPr>
          <w:rFonts w:cs="Tahoma"/>
          <w:b/>
          <w:lang w:val="sr-Cyrl-CS"/>
        </w:rPr>
        <w:t xml:space="preserve">  </w:t>
      </w:r>
      <w:r w:rsidR="003561C0">
        <w:rPr>
          <w:rFonts w:cs="Tahoma"/>
          <w:b/>
          <w:lang w:val="sr-Cyrl-RS"/>
        </w:rPr>
        <w:t>Одредити таблицу релације и</w:t>
      </w:r>
      <w:r w:rsidR="00BD6A85">
        <w:rPr>
          <w:rFonts w:cs="Tahoma"/>
          <w:b/>
          <w:lang w:val="sr-Cyrl-RS"/>
        </w:rPr>
        <w:t xml:space="preserve"> особине релације.</w:t>
      </w:r>
      <w:r w:rsidR="001517CE">
        <w:rPr>
          <w:rFonts w:cs="Tahoma"/>
          <w:b/>
          <w:lang w:val="sr-Cyrl-CS"/>
        </w:rPr>
        <w:t xml:space="preserve">                                           </w:t>
      </w:r>
      <w:r w:rsidR="00102DEB">
        <w:rPr>
          <w:rFonts w:cs="Tahoma"/>
          <w:b/>
          <w:lang w:val="sr-Cyrl-CS"/>
        </w:rPr>
        <w:t xml:space="preserve">                            </w:t>
      </w:r>
    </w:p>
    <w:p w14:paraId="5626D53F" w14:textId="77777777" w:rsidR="006F2E34" w:rsidRDefault="006F2E34" w:rsidP="001517CE">
      <w:pPr>
        <w:ind w:left="90"/>
        <w:rPr>
          <w:rFonts w:cs="Tahoma"/>
          <w:b/>
          <w:lang w:val="sr-Cyrl-CS"/>
        </w:rPr>
      </w:pPr>
    </w:p>
    <w:p w14:paraId="2ACFB29F" w14:textId="77777777" w:rsidR="001C39BE" w:rsidRPr="005951C4" w:rsidRDefault="007C405B" w:rsidP="001C39BE">
      <w:pPr>
        <w:ind w:left="90"/>
        <w:rPr>
          <w:rFonts w:cs="Tahoma"/>
          <w:b/>
          <w:lang w:val="sr-Cyrl-CS"/>
        </w:rPr>
      </w:pPr>
      <w:r w:rsidRPr="00F632C3">
        <w:rPr>
          <w:rFonts w:cs="Tahoma"/>
          <w:b/>
          <w:lang w:val="sr-Cyrl-RS"/>
        </w:rPr>
        <w:t xml:space="preserve">            </w:t>
      </w:r>
      <w:r w:rsidR="00BD6A85">
        <w:rPr>
          <w:rFonts w:cs="Tahoma"/>
          <w:b/>
          <w:lang w:val="sr-Cyrl-RS"/>
        </w:rPr>
        <w:t xml:space="preserve">5. </w:t>
      </w:r>
      <w:r w:rsidR="001C39BE">
        <w:rPr>
          <w:b/>
          <w:lang w:val="sr-Cyrl-RS"/>
        </w:rPr>
        <w:t xml:space="preserve">Задате су </w:t>
      </w:r>
      <w:r w:rsidR="001C39BE" w:rsidRPr="001C39BE">
        <w:rPr>
          <w:b/>
          <w:lang w:val="sr-Cyrl-RS"/>
        </w:rPr>
        <w:t>операције:</w:t>
      </w:r>
      <w:r w:rsidR="001C39BE" w:rsidRPr="003F7075">
        <w:rPr>
          <w:b/>
          <w:position w:val="-10"/>
        </w:rPr>
        <w:object w:dxaOrig="3379" w:dyaOrig="340" w14:anchorId="2F05BD7C">
          <v:shape id="_x0000_i1034" type="#_x0000_t75" style="width:168.75pt;height:16.5pt" o:ole="">
            <v:imagedata r:id="rId20" o:title=""/>
          </v:shape>
          <o:OLEObject Type="Embed" ProgID="Equation.3" ShapeID="_x0000_i1034" DrawAspect="Content" ObjectID="_1696853129" r:id="rId21"/>
        </w:object>
      </w:r>
      <w:r w:rsidR="001C39BE" w:rsidRPr="003F7075">
        <w:rPr>
          <w:b/>
          <w:position w:val="-10"/>
        </w:rPr>
        <w:object w:dxaOrig="3440" w:dyaOrig="340" w14:anchorId="0A430010">
          <v:shape id="_x0000_i1035" type="#_x0000_t75" style="width:171.75pt;height:16.5pt" o:ole="">
            <v:imagedata r:id="rId22" o:title=""/>
          </v:shape>
          <o:OLEObject Type="Embed" ProgID="Equation.3" ShapeID="_x0000_i1035" DrawAspect="Content" ObjectID="_1696853130" r:id="rId23"/>
        </w:object>
      </w:r>
      <w:r w:rsidR="001C39BE" w:rsidRPr="00F632C3">
        <w:rPr>
          <w:rFonts w:cs="Tahoma"/>
          <w:b/>
          <w:lang w:val="sr-Cyrl-CS"/>
        </w:rPr>
        <w:t xml:space="preserve">                 </w:t>
      </w:r>
    </w:p>
    <w:p w14:paraId="7D044457" w14:textId="6E676C89" w:rsidR="001C39BE" w:rsidRPr="003561C0" w:rsidRDefault="001C39BE" w:rsidP="001C39BE">
      <w:pPr>
        <w:ind w:left="90"/>
        <w:rPr>
          <w:rFonts w:cs="Tahoma"/>
          <w:b/>
          <w:lang w:val="sr-Cyrl-RS"/>
        </w:rPr>
      </w:pPr>
      <w:r>
        <w:rPr>
          <w:rFonts w:cs="Tahoma"/>
          <w:b/>
          <w:lang w:val="sr-Cyrl-RS"/>
        </w:rPr>
        <w:t xml:space="preserve">                Испитати</w:t>
      </w:r>
      <w:r>
        <w:rPr>
          <w:rFonts w:cs="Tahoma"/>
          <w:b/>
          <w:lang w:val="sr-Cyrl-CS"/>
        </w:rPr>
        <w:t xml:space="preserve"> </w:t>
      </w:r>
      <w:proofErr w:type="spellStart"/>
      <w:r>
        <w:rPr>
          <w:rFonts w:cs="Tahoma"/>
          <w:b/>
          <w:lang w:val="sr-Cyrl-CS"/>
        </w:rPr>
        <w:t>дистрибутивност</w:t>
      </w:r>
      <w:proofErr w:type="spellEnd"/>
      <w:r>
        <w:rPr>
          <w:rFonts w:cs="Tahoma"/>
          <w:b/>
          <w:lang w:val="sr-Cyrl-CS"/>
        </w:rPr>
        <w:t xml:space="preserve"> </w:t>
      </w:r>
      <w:r>
        <w:rPr>
          <w:rFonts w:cs="Tahoma"/>
          <w:b/>
          <w:lang w:val="sr-Cyrl-RS"/>
        </w:rPr>
        <w:t xml:space="preserve">операције </w:t>
      </w:r>
      <w:r w:rsidRPr="00890E3B">
        <w:rPr>
          <w:position w:val="-6"/>
        </w:rPr>
        <w:object w:dxaOrig="260" w:dyaOrig="279" w14:anchorId="330A5BE0">
          <v:shape id="_x0000_i1037" type="#_x0000_t75" style="width:12.75pt;height:14.25pt" o:ole="">
            <v:imagedata r:id="rId24" o:title=""/>
          </v:shape>
          <o:OLEObject Type="Embed" ProgID="Equation.3" ShapeID="_x0000_i1037" DrawAspect="Content" ObjectID="_1696853131" r:id="rId25"/>
        </w:object>
      </w:r>
      <w:r>
        <w:rPr>
          <w:rFonts w:cs="Tahoma"/>
          <w:b/>
          <w:lang w:val="sr-Cyrl-CS"/>
        </w:rPr>
        <w:t xml:space="preserve">према операцији  </w:t>
      </w:r>
      <w:r w:rsidRPr="00890E3B">
        <w:rPr>
          <w:position w:val="-6"/>
        </w:rPr>
        <w:object w:dxaOrig="260" w:dyaOrig="279" w14:anchorId="2F736A8E">
          <v:shape id="_x0000_i1038" type="#_x0000_t75" style="width:12.75pt;height:14.25pt" o:ole="">
            <v:imagedata r:id="rId26" o:title=""/>
          </v:shape>
          <o:OLEObject Type="Embed" ProgID="Equation.3" ShapeID="_x0000_i1038" DrawAspect="Content" ObjectID="_1696853132" r:id="rId27"/>
        </w:object>
      </w:r>
      <w:r>
        <w:rPr>
          <w:lang w:val="sr-Cyrl-RS"/>
        </w:rPr>
        <w:t xml:space="preserve">. </w:t>
      </w:r>
    </w:p>
    <w:p w14:paraId="27BEC1DB" w14:textId="20D7E569" w:rsidR="001C39BE" w:rsidRDefault="001C39BE" w:rsidP="001C39BE">
      <w:pPr>
        <w:pBdr>
          <w:bottom w:val="single" w:sz="6" w:space="1" w:color="auto"/>
        </w:pBdr>
        <w:rPr>
          <w:rFonts w:cs="Tahoma"/>
          <w:b/>
          <w:lang w:val="sr-Cyrl-RS"/>
        </w:rPr>
      </w:pPr>
    </w:p>
    <w:p w14:paraId="1588BD05" w14:textId="39C8346B" w:rsidR="0089219F" w:rsidRDefault="0089219F" w:rsidP="001C39BE">
      <w:pPr>
        <w:pBdr>
          <w:bottom w:val="single" w:sz="6" w:space="1" w:color="auto"/>
        </w:pBdr>
        <w:rPr>
          <w:rFonts w:cs="Tahoma"/>
          <w:b/>
          <w:lang w:val="sr-Cyrl-RS"/>
        </w:rPr>
      </w:pPr>
    </w:p>
    <w:p w14:paraId="508FD146" w14:textId="385C538E" w:rsidR="0089219F" w:rsidRDefault="0089219F" w:rsidP="001C39BE">
      <w:pPr>
        <w:pBdr>
          <w:bottom w:val="single" w:sz="6" w:space="1" w:color="auto"/>
        </w:pBdr>
        <w:rPr>
          <w:rFonts w:cs="Tahoma"/>
          <w:b/>
          <w:lang w:val="sr-Cyrl-RS"/>
        </w:rPr>
      </w:pPr>
    </w:p>
    <w:p w14:paraId="48FE425B" w14:textId="5D4479BE" w:rsidR="0089219F" w:rsidRDefault="0089219F" w:rsidP="001C39BE">
      <w:pPr>
        <w:pBdr>
          <w:bottom w:val="single" w:sz="6" w:space="1" w:color="auto"/>
        </w:pBdr>
        <w:rPr>
          <w:rFonts w:cs="Tahoma"/>
          <w:b/>
          <w:lang w:val="sr-Cyrl-RS"/>
        </w:rPr>
      </w:pPr>
    </w:p>
    <w:p w14:paraId="26FF6250" w14:textId="77777777" w:rsidR="0089219F" w:rsidRPr="00FC02AF" w:rsidRDefault="0089219F" w:rsidP="001C39BE">
      <w:pPr>
        <w:pBdr>
          <w:bottom w:val="single" w:sz="6" w:space="1" w:color="auto"/>
        </w:pBdr>
        <w:rPr>
          <w:rFonts w:cs="Tahoma"/>
          <w:b/>
          <w:lang w:val="sr-Cyrl-RS"/>
        </w:rPr>
      </w:pPr>
    </w:p>
    <w:p w14:paraId="5C1FB8F6" w14:textId="77777777" w:rsidR="007C405B" w:rsidRPr="00FC02AF" w:rsidRDefault="00A23C7D" w:rsidP="00FC02AF">
      <w:pPr>
        <w:ind w:left="90"/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</w:t>
      </w:r>
    </w:p>
    <w:p w14:paraId="48079D5E" w14:textId="3738BA6B" w:rsidR="001B1B62" w:rsidRPr="009B5112" w:rsidRDefault="001B1B62" w:rsidP="001B1B62">
      <w:pPr>
        <w:shd w:val="clear" w:color="auto" w:fill="548DD4"/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>Први писани задатак из</w:t>
      </w:r>
      <w:r w:rsidRPr="009B5112">
        <w:rPr>
          <w:rFonts w:cs="Tahoma"/>
          <w:b/>
          <w:lang w:val="sr-Latn-CS"/>
        </w:rPr>
        <w:t xml:space="preserve">  </w:t>
      </w:r>
      <w:r>
        <w:rPr>
          <w:rFonts w:cs="Tahoma"/>
          <w:b/>
          <w:lang w:val="sr-Cyrl-RS"/>
        </w:rPr>
        <w:t>анализе са алгебром</w:t>
      </w:r>
      <w:r>
        <w:rPr>
          <w:rFonts w:cs="Tahoma"/>
          <w:b/>
          <w:lang w:val="sr-Latn-CS"/>
        </w:rPr>
        <w:t xml:space="preserve">            I</w:t>
      </w:r>
      <w:proofErr w:type="spellStart"/>
      <w:r>
        <w:rPr>
          <w:rFonts w:cs="Tahoma"/>
          <w:b/>
          <w:lang w:val="sr-Cyrl-RS"/>
        </w:rPr>
        <w:t>см</w:t>
      </w:r>
      <w:proofErr w:type="spellEnd"/>
      <w:r w:rsidRPr="009B5112">
        <w:rPr>
          <w:rFonts w:cs="Tahoma"/>
          <w:b/>
          <w:lang w:val="sr-Latn-CS"/>
        </w:rPr>
        <w:t>,         I</w:t>
      </w:r>
      <w:r>
        <w:rPr>
          <w:rFonts w:cs="Tahoma"/>
          <w:b/>
          <w:lang w:val="sr-Latn-CS"/>
        </w:rPr>
        <w:t>I</w:t>
      </w:r>
      <w:r w:rsidRPr="009B5112">
        <w:rPr>
          <w:rFonts w:cs="Tahoma"/>
          <w:b/>
          <w:lang w:val="sr-Latn-CS"/>
        </w:rPr>
        <w:t xml:space="preserve"> </w:t>
      </w:r>
      <w:proofErr w:type="spellStart"/>
      <w:r w:rsidRPr="009B5112">
        <w:rPr>
          <w:rFonts w:cs="Tahoma"/>
          <w:b/>
          <w:lang w:val="sr-Latn-CS"/>
        </w:rPr>
        <w:t>група</w:t>
      </w:r>
      <w:proofErr w:type="spellEnd"/>
      <w:r w:rsidRPr="009B5112">
        <w:rPr>
          <w:rFonts w:cs="Tahoma"/>
          <w:b/>
          <w:lang w:val="sr-Latn-CS"/>
        </w:rPr>
        <w:t xml:space="preserve">               </w:t>
      </w:r>
      <w:r w:rsidR="0089219F">
        <w:rPr>
          <w:rFonts w:cs="Tahoma"/>
          <w:b/>
          <w:lang w:val="sr-Cyrl-RS"/>
        </w:rPr>
        <w:t>27</w:t>
      </w:r>
      <w:r w:rsidRPr="009B5112">
        <w:rPr>
          <w:rFonts w:cs="Tahoma"/>
          <w:b/>
          <w:lang w:val="sr-Latn-CS"/>
        </w:rPr>
        <w:t xml:space="preserve">. </w:t>
      </w:r>
      <w:r>
        <w:rPr>
          <w:rFonts w:cs="Tahoma"/>
          <w:b/>
          <w:lang w:val="sr-Cyrl-RS"/>
        </w:rPr>
        <w:t>1</w:t>
      </w:r>
      <w:r w:rsidRPr="00F632C3">
        <w:rPr>
          <w:rFonts w:cs="Tahoma"/>
          <w:b/>
          <w:lang w:val="sr-Cyrl-CS"/>
        </w:rPr>
        <w:t>0.</w:t>
      </w:r>
      <w:r w:rsidRPr="009B5112">
        <w:rPr>
          <w:rFonts w:cs="Tahoma"/>
          <w:b/>
          <w:lang w:val="sr-Cyrl-CS"/>
        </w:rPr>
        <w:t xml:space="preserve"> 20</w:t>
      </w:r>
      <w:r w:rsidR="0089219F">
        <w:rPr>
          <w:rFonts w:cs="Tahoma"/>
          <w:b/>
          <w:lang w:val="sr-Cyrl-CS"/>
        </w:rPr>
        <w:t>21</w:t>
      </w:r>
      <w:r w:rsidRPr="009B5112">
        <w:rPr>
          <w:rFonts w:cs="Tahoma"/>
          <w:b/>
          <w:lang w:val="sr-Cyrl-CS"/>
        </w:rPr>
        <w:t>.</w:t>
      </w:r>
      <w:r w:rsidRPr="009B5112">
        <w:rPr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9B5112">
        <w:rPr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 w:eastAsia="x-none" w:bidi="x-none"/>
        </w:rPr>
        <w:t xml:space="preserve">    </w:t>
      </w:r>
    </w:p>
    <w:p w14:paraId="672CFD7B" w14:textId="282E9743" w:rsidR="001634B4" w:rsidRDefault="00EE15DF" w:rsidP="001634B4">
      <w:pPr>
        <w:ind w:left="720"/>
        <w:jc w:val="right"/>
        <w:rPr>
          <w:lang w:val="sr-Cyrl-C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9CB9CAE" wp14:editId="1346A9E9">
            <wp:simplePos x="0" y="0"/>
            <wp:positionH relativeFrom="column">
              <wp:posOffset>-20955</wp:posOffset>
            </wp:positionH>
            <wp:positionV relativeFrom="paragraph">
              <wp:posOffset>49530</wp:posOffset>
            </wp:positionV>
            <wp:extent cx="2606040" cy="510540"/>
            <wp:effectExtent l="0" t="0" r="0" b="0"/>
            <wp:wrapNone/>
            <wp:docPr id="101" name="Slika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6A68">
        <w:rPr>
          <w:noProof/>
          <w:lang w:val="sr-Cyrl-CS"/>
        </w:rPr>
        <w:drawing>
          <wp:inline distT="0" distB="0" distL="0" distR="0" wp14:anchorId="18F11C4D" wp14:editId="74D7627A">
            <wp:extent cx="1857375" cy="571500"/>
            <wp:effectExtent l="0" t="0" r="0" b="0"/>
            <wp:docPr id="16" name="Slika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DB6F0" w14:textId="720FE79B" w:rsidR="0089219F" w:rsidRDefault="0089219F" w:rsidP="001634B4">
      <w:pPr>
        <w:ind w:left="720"/>
        <w:jc w:val="right"/>
        <w:rPr>
          <w:lang w:val="sr-Cyrl-CS"/>
        </w:rPr>
      </w:pPr>
    </w:p>
    <w:p w14:paraId="67351E04" w14:textId="77777777" w:rsidR="0089219F" w:rsidRDefault="0089219F" w:rsidP="001634B4">
      <w:pPr>
        <w:ind w:left="720"/>
        <w:jc w:val="right"/>
        <w:rPr>
          <w:lang w:val="sr-Cyrl-CS"/>
        </w:rPr>
      </w:pPr>
    </w:p>
    <w:p w14:paraId="44054BD3" w14:textId="77777777" w:rsidR="007C405B" w:rsidRPr="007C405B" w:rsidRDefault="007C405B" w:rsidP="001634B4">
      <w:pPr>
        <w:ind w:left="720"/>
        <w:rPr>
          <w:lang w:val="sr-Cyrl-CS"/>
        </w:rPr>
      </w:pPr>
    </w:p>
    <w:p w14:paraId="1A3AA5F6" w14:textId="52323B3B" w:rsidR="007C405B" w:rsidRPr="003F7075" w:rsidRDefault="003F7075" w:rsidP="0089219F">
      <w:pPr>
        <w:numPr>
          <w:ilvl w:val="0"/>
          <w:numId w:val="8"/>
        </w:numPr>
        <w:rPr>
          <w:lang w:val="sr-Cyrl-CS"/>
        </w:rPr>
      </w:pPr>
      <w:r>
        <w:rPr>
          <w:rFonts w:cs="Tahoma"/>
          <w:b/>
          <w:bCs/>
          <w:lang w:val="sr-Cyrl-CS"/>
        </w:rPr>
        <w:t xml:space="preserve">а) </w:t>
      </w:r>
      <w:r w:rsidR="002965B0">
        <w:rPr>
          <w:rFonts w:cs="Tahoma"/>
          <w:b/>
          <w:bCs/>
          <w:lang w:val="sr-Cyrl-CS"/>
        </w:rPr>
        <w:t>Да ли</w:t>
      </w:r>
      <w:r w:rsidR="00676066">
        <w:rPr>
          <w:rFonts w:cs="Tahoma"/>
          <w:b/>
          <w:bCs/>
          <w:lang w:val="sr-Cyrl-CS"/>
        </w:rPr>
        <w:t xml:space="preserve"> је исказна формула </w:t>
      </w:r>
      <m:oMath>
        <m:d>
          <m:dPr>
            <m:ctrlPr>
              <w:rPr>
                <w:rFonts w:ascii="Cambria Math" w:hAnsi="Franklin Gothic Book"/>
                <w:i/>
                <w:szCs w:val="20"/>
              </w:rPr>
            </m:ctrlPr>
          </m:dPr>
          <m:e>
            <m:r>
              <w:rPr>
                <w:rFonts w:ascii="Cambria Math" w:hAnsi="Franklin Gothic Book"/>
                <w:szCs w:val="20"/>
              </w:rPr>
              <m:t>p</m:t>
            </m:r>
            <m:r>
              <w:rPr>
                <w:rFonts w:ascii="Cambria Math" w:hAnsi="Cambria Math" w:cs="Cambria Math"/>
                <w:szCs w:val="20"/>
                <w:lang w:val="sr-Cyrl-CS"/>
              </w:rPr>
              <m:t>⇒</m:t>
            </m:r>
            <m:d>
              <m:dPr>
                <m:ctrlPr>
                  <w:rPr>
                    <w:rFonts w:ascii="Cambria Math" w:hAnsi="Franklin Gothic Book"/>
                    <w:i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Franklin Gothic Book"/>
                        <w:i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Franklin Gothic Book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Franklin Gothic Book"/>
                        <w:szCs w:val="20"/>
                        <w:lang w:val="sr-Cyrl-CS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mbria Math"/>
                    <w:szCs w:val="20"/>
                    <w:lang w:val="sr-Cyrl-CS"/>
                  </w:rPr>
                  <m:t>∧</m:t>
                </m:r>
                <m:sSub>
                  <m:sSubPr>
                    <m:ctrlPr>
                      <w:rPr>
                        <w:rFonts w:ascii="Cambria Math" w:hAnsi="Franklin Gothic Book"/>
                        <w:i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Franklin Gothic Book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Franklin Gothic Book"/>
                        <w:szCs w:val="20"/>
                        <w:lang w:val="sr-Cyrl-CS"/>
                      </w:rPr>
                      <m:t>2</m:t>
                    </m:r>
                  </m:sub>
                </m:sSub>
                <m:ctrlPr>
                  <w:rPr>
                    <w:rFonts w:ascii="Cambria Math" w:hAnsi="Cambria Math"/>
                    <w:i/>
                    <w:szCs w:val="20"/>
                  </w:rPr>
                </m:ctrlPr>
              </m:e>
            </m:d>
            <m:ctrlPr>
              <w:rPr>
                <w:rFonts w:ascii="Cambria Math" w:hAnsi="Cambria Math"/>
                <w:i/>
                <w:szCs w:val="20"/>
              </w:rPr>
            </m:ctrlPr>
          </m:e>
        </m:d>
        <m:r>
          <w:rPr>
            <w:rFonts w:ascii="Cambria Math" w:hAnsi="Cambria Math" w:cs="Cambria Math"/>
            <w:szCs w:val="20"/>
            <w:lang w:val="sr-Cyrl-CS"/>
          </w:rPr>
          <m:t>⇔</m:t>
        </m:r>
        <m:d>
          <m:dPr>
            <m:ctrlPr>
              <w:rPr>
                <w:rFonts w:ascii="Cambria Math" w:hAnsi="Franklin Gothic Book"/>
                <w:i/>
                <w:szCs w:val="20"/>
              </w:rPr>
            </m:ctrlPr>
          </m:dPr>
          <m:e>
            <m:d>
              <m:dPr>
                <m:ctrlPr>
                  <w:rPr>
                    <w:rFonts w:ascii="Cambria Math" w:hAnsi="Franklin Gothic Book"/>
                    <w:i/>
                    <w:szCs w:val="20"/>
                  </w:rPr>
                </m:ctrlPr>
              </m:dPr>
              <m:e>
                <m:r>
                  <w:rPr>
                    <w:rFonts w:ascii="Cambria Math" w:hAnsi="Franklin Gothic Book"/>
                    <w:szCs w:val="20"/>
                  </w:rPr>
                  <m:t>p</m:t>
                </m:r>
                <m:r>
                  <w:rPr>
                    <w:rFonts w:ascii="Cambria Math" w:hAnsi="Cambria Math" w:cs="Cambria Math"/>
                    <w:szCs w:val="20"/>
                    <w:lang w:val="sr-Cyrl-CS"/>
                  </w:rPr>
                  <m:t>⇒</m:t>
                </m:r>
                <m:sSub>
                  <m:sSubPr>
                    <m:ctrlPr>
                      <w:rPr>
                        <w:rFonts w:ascii="Cambria Math" w:hAnsi="Franklin Gothic Book"/>
                        <w:i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Franklin Gothic Book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Franklin Gothic Book"/>
                        <w:szCs w:val="20"/>
                        <w:lang w:val="sr-Cyrl-CS"/>
                      </w:rPr>
                      <m:t>1</m:t>
                    </m:r>
                  </m:sub>
                </m:sSub>
                <m:ctrlPr>
                  <w:rPr>
                    <w:rFonts w:ascii="Cambria Math" w:hAnsi="Cambria Math"/>
                    <w:i/>
                    <w:szCs w:val="20"/>
                  </w:rPr>
                </m:ctrlPr>
              </m:e>
            </m:d>
            <m:r>
              <w:rPr>
                <w:rFonts w:ascii="Cambria Math" w:hAnsi="Cambria Math" w:cs="Cambria Math"/>
                <w:szCs w:val="20"/>
                <w:lang w:val="sr-Cyrl-CS"/>
              </w:rPr>
              <m:t>∧</m:t>
            </m:r>
            <m:d>
              <m:dPr>
                <m:ctrlPr>
                  <w:rPr>
                    <w:rFonts w:ascii="Cambria Math" w:hAnsi="Franklin Gothic Book"/>
                    <w:i/>
                    <w:szCs w:val="20"/>
                  </w:rPr>
                </m:ctrlPr>
              </m:dPr>
              <m:e>
                <m:r>
                  <w:rPr>
                    <w:rFonts w:ascii="Cambria Math" w:hAnsi="Franklin Gothic Book"/>
                    <w:szCs w:val="20"/>
                  </w:rPr>
                  <m:t>p</m:t>
                </m:r>
                <m:r>
                  <w:rPr>
                    <w:rFonts w:ascii="Cambria Math" w:hAnsi="Cambria Math" w:cs="Cambria Math"/>
                    <w:szCs w:val="20"/>
                    <w:lang w:val="sr-Cyrl-CS"/>
                  </w:rPr>
                  <m:t>⇒</m:t>
                </m:r>
                <m:sSub>
                  <m:sSubPr>
                    <m:ctrlPr>
                      <w:rPr>
                        <w:rFonts w:ascii="Cambria Math" w:hAnsi="Franklin Gothic Book"/>
                        <w:i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Franklin Gothic Book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Franklin Gothic Book"/>
                        <w:szCs w:val="20"/>
                        <w:lang w:val="sr-Cyrl-CS"/>
                      </w:rPr>
                      <m:t>2</m:t>
                    </m:r>
                  </m:sub>
                </m:sSub>
                <m:ctrlPr>
                  <w:rPr>
                    <w:rFonts w:ascii="Cambria Math" w:hAnsi="Cambria Math"/>
                    <w:i/>
                    <w:szCs w:val="20"/>
                  </w:rPr>
                </m:ctrlPr>
              </m:e>
            </m:d>
            <m:ctrlPr>
              <w:rPr>
                <w:rFonts w:ascii="Cambria Math" w:hAnsi="Cambria Math"/>
                <w:i/>
                <w:szCs w:val="20"/>
              </w:rPr>
            </m:ctrlPr>
          </m:e>
        </m:d>
      </m:oMath>
      <w:r w:rsidR="00676066" w:rsidRPr="0089219F">
        <w:rPr>
          <w:rFonts w:cs="Tahoma"/>
          <w:b/>
          <w:bCs/>
          <w:sz w:val="20"/>
          <w:szCs w:val="20"/>
          <w:lang w:val="sr-Cyrl-CS"/>
        </w:rPr>
        <w:t xml:space="preserve">  </w:t>
      </w:r>
      <w:r w:rsidR="002965B0" w:rsidRPr="00C11947">
        <w:rPr>
          <w:rFonts w:ascii="Franklin Gothic Book" w:hAnsi="Franklin Gothic Book"/>
          <w:position w:val="-10"/>
          <w:sz w:val="32"/>
        </w:rPr>
        <w:object w:dxaOrig="180" w:dyaOrig="340" w14:anchorId="7808C768">
          <v:shape id="_x0000_i1040" type="#_x0000_t75" style="width:9pt;height:16.5pt" o:ole="">
            <v:imagedata r:id="rId30" o:title=""/>
          </v:shape>
          <o:OLEObject Type="Embed" ProgID="Equation.3" ShapeID="_x0000_i1040" DrawAspect="Content" ObjectID="_1696853133" r:id="rId31"/>
        </w:object>
      </w:r>
      <w:r w:rsidR="00676066">
        <w:rPr>
          <w:rFonts w:cs="Tahoma"/>
          <w:b/>
          <w:bCs/>
          <w:lang w:val="sr-Cyrl-CS"/>
        </w:rPr>
        <w:t xml:space="preserve">                         </w:t>
      </w:r>
      <w:r w:rsidR="001517CE" w:rsidRPr="003F7075">
        <w:rPr>
          <w:rFonts w:cs="Tahoma"/>
          <w:b/>
          <w:bCs/>
          <w:lang w:val="sr-Cyrl-RS"/>
        </w:rPr>
        <w:t>т</w:t>
      </w:r>
      <w:proofErr w:type="spellStart"/>
      <w:r w:rsidR="00676066" w:rsidRPr="003F7075">
        <w:rPr>
          <w:rFonts w:cs="Tahoma"/>
          <w:b/>
          <w:bCs/>
          <w:lang w:val="sr-Cyrl-CS"/>
        </w:rPr>
        <w:t>аутологија</w:t>
      </w:r>
      <w:proofErr w:type="spellEnd"/>
      <w:r w:rsidR="002965B0" w:rsidRPr="002965B0">
        <w:rPr>
          <w:rFonts w:cs="Tahoma"/>
          <w:b/>
          <w:bCs/>
          <w:lang w:val="sr-Cyrl-CS"/>
        </w:rPr>
        <w:t>?</w:t>
      </w:r>
      <w:r>
        <w:rPr>
          <w:rFonts w:cs="Tahoma"/>
          <w:b/>
          <w:bCs/>
          <w:lang w:val="sr-Cyrl-CS"/>
        </w:rPr>
        <w:br/>
      </w:r>
      <w:r>
        <w:rPr>
          <w:rFonts w:cs="Tahoma"/>
          <w:b/>
          <w:bCs/>
          <w:lang w:val="sr-Cyrl-RS"/>
        </w:rPr>
        <w:t>б)</w:t>
      </w:r>
      <w:r>
        <w:rPr>
          <w:rFonts w:cs="Tahoma"/>
          <w:b/>
          <w:lang w:val="sr-Cyrl-CS"/>
        </w:rPr>
        <w:t xml:space="preserve"> </w:t>
      </w:r>
      <w:r>
        <w:rPr>
          <w:rFonts w:cs="Tahoma"/>
          <w:b/>
          <w:lang w:val="sr-Cyrl-RS"/>
        </w:rPr>
        <w:t xml:space="preserve">Доказати </w:t>
      </w:r>
      <w:proofErr w:type="spellStart"/>
      <w:r>
        <w:rPr>
          <w:rFonts w:cs="Tahoma"/>
          <w:b/>
          <w:lang w:val="sr-Cyrl-RS"/>
        </w:rPr>
        <w:t>скуповну</w:t>
      </w:r>
      <w:proofErr w:type="spellEnd"/>
      <w:r>
        <w:rPr>
          <w:rFonts w:cs="Tahoma"/>
          <w:b/>
          <w:lang w:val="sr-Cyrl-RS"/>
        </w:rPr>
        <w:t xml:space="preserve"> једнакост </w:t>
      </w:r>
      <w:r w:rsidR="003561C0" w:rsidRPr="00C11947">
        <w:rPr>
          <w:position w:val="-10"/>
        </w:rPr>
        <w:object w:dxaOrig="3800" w:dyaOrig="340" w14:anchorId="03D6DFDD">
          <v:shape id="_x0000_i1041" type="#_x0000_t75" style="width:190.5pt;height:17.25pt" o:ole="">
            <v:imagedata r:id="rId32" o:title=""/>
          </v:shape>
          <o:OLEObject Type="Embed" ProgID="Equation.3" ShapeID="_x0000_i1041" DrawAspect="Content" ObjectID="_1696853134" r:id="rId33"/>
        </w:object>
      </w:r>
    </w:p>
    <w:p w14:paraId="56FD8CB5" w14:textId="0A823858" w:rsidR="009141D1" w:rsidRPr="0089219F" w:rsidRDefault="0089219F" w:rsidP="0089219F">
      <w:pPr>
        <w:pStyle w:val="Header"/>
        <w:numPr>
          <w:ilvl w:val="0"/>
          <w:numId w:val="8"/>
        </w:numPr>
        <w:tabs>
          <w:tab w:val="clear" w:pos="4536"/>
          <w:tab w:val="center" w:pos="1134"/>
        </w:tabs>
        <w:rPr>
          <w:rFonts w:ascii="Times New Roman" w:eastAsia="Times New Roman" w:hAnsi="Times New Roman"/>
          <w:b/>
          <w:sz w:val="24"/>
          <w:lang w:val="sr-Cyrl-CS"/>
        </w:rPr>
      </w:pPr>
      <w:r w:rsidRPr="006C1954">
        <w:rPr>
          <w:rFonts w:ascii="Times New Roman" w:eastAsia="Times New Roman" w:hAnsi="Times New Roman"/>
          <w:b/>
          <w:sz w:val="24"/>
          <w:lang w:val="sr-Cyrl-CS"/>
        </w:rPr>
        <w:t xml:space="preserve">Колико различитих </w:t>
      </w:r>
      <w:r>
        <w:rPr>
          <w:rFonts w:ascii="Times New Roman" w:eastAsia="Times New Roman" w:hAnsi="Times New Roman"/>
          <w:b/>
          <w:sz w:val="24"/>
          <w:lang w:val="sr-Cyrl-CS"/>
        </w:rPr>
        <w:t>рефлекси</w:t>
      </w:r>
      <w:r>
        <w:rPr>
          <w:rFonts w:ascii="Times New Roman" w:eastAsia="Times New Roman" w:hAnsi="Times New Roman"/>
          <w:b/>
          <w:sz w:val="24"/>
          <w:lang w:val="sr-Cyrl-CS"/>
        </w:rPr>
        <w:t>в</w:t>
      </w:r>
      <w:r>
        <w:rPr>
          <w:rFonts w:ascii="Times New Roman" w:eastAsia="Times New Roman" w:hAnsi="Times New Roman"/>
          <w:b/>
          <w:sz w:val="24"/>
          <w:lang w:val="sr-Cyrl-CS"/>
        </w:rPr>
        <w:t>них</w:t>
      </w:r>
      <w:r>
        <w:rPr>
          <w:rFonts w:ascii="Times New Roman" w:eastAsia="Times New Roman" w:hAnsi="Times New Roman"/>
          <w:b/>
          <w:sz w:val="24"/>
          <w:lang w:val="sr-Cyrl-CS"/>
        </w:rPr>
        <w:t xml:space="preserve"> и симетричних</w:t>
      </w:r>
      <w:r>
        <w:rPr>
          <w:rFonts w:ascii="Times New Roman" w:eastAsia="Times New Roman" w:hAnsi="Times New Roman"/>
          <w:b/>
          <w:sz w:val="24"/>
          <w:lang w:val="sr-Cyrl-CS"/>
        </w:rPr>
        <w:t xml:space="preserve"> релација може бити дефинисано на скупу од 3 елемента</w:t>
      </w:r>
      <w:r w:rsidRPr="006C1954">
        <w:rPr>
          <w:rFonts w:ascii="Times New Roman" w:eastAsia="Times New Roman" w:hAnsi="Times New Roman"/>
          <w:b/>
          <w:sz w:val="24"/>
          <w:lang w:val="sr-Cyrl-CS"/>
        </w:rPr>
        <w:t>?</w:t>
      </w:r>
    </w:p>
    <w:p w14:paraId="580BDA63" w14:textId="5E6B2F6A" w:rsidR="001634B4" w:rsidRPr="009141D1" w:rsidRDefault="00053E7B" w:rsidP="0089219F">
      <w:pPr>
        <w:numPr>
          <w:ilvl w:val="0"/>
          <w:numId w:val="8"/>
        </w:numPr>
        <w:rPr>
          <w:b/>
          <w:bCs/>
          <w:lang w:val="sr-Cyrl-CS"/>
        </w:rPr>
      </w:pPr>
      <w:r w:rsidRPr="009141D1">
        <w:rPr>
          <w:b/>
          <w:lang w:val="sr-Cyrl-RS"/>
        </w:rPr>
        <w:t xml:space="preserve">Нека је </w:t>
      </w:r>
      <w:r w:rsidR="00A23C7D" w:rsidRPr="009141D1">
        <w:rPr>
          <w:b/>
          <w:lang w:val="sr-Cyrl-CS"/>
        </w:rPr>
        <w:t xml:space="preserve"> </w:t>
      </w:r>
      <w:r w:rsidR="009141D1" w:rsidRPr="009141D1">
        <w:rPr>
          <w:b/>
          <w:bCs/>
          <w:lang w:val="sr-Cyrl-CS"/>
        </w:rPr>
        <w:t xml:space="preserve">Ако је  </w:t>
      </w:r>
      <m:oMath>
        <m:r>
          <w:rPr>
            <w:rFonts w:ascii="Cambria Math" w:hAnsi="Franklin Gothic Book"/>
            <w:sz w:val="32"/>
          </w:rPr>
          <m:t>f</m:t>
        </m:r>
        <m:d>
          <m:dPr>
            <m:ctrlPr>
              <w:rPr>
                <w:rFonts w:ascii="Cambria Math" w:hAnsi="Franklin Gothic Book"/>
                <w:i/>
                <w:sz w:val="32"/>
              </w:rPr>
            </m:ctrlPr>
          </m:dPr>
          <m:e>
            <m:f>
              <m:fPr>
                <m:ctrlPr>
                  <w:rPr>
                    <w:rFonts w:ascii="Cambria Math" w:hAnsi="Franklin Gothic Book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Franklin Gothic Book"/>
                    <w:sz w:val="32"/>
                    <w:lang w:val="sr-Cyrl-CS"/>
                  </w:rPr>
                  <m:t>1</m:t>
                </m:r>
                <m:r>
                  <w:rPr>
                    <w:rFonts w:ascii="Cambria Math" w:hAnsi="Franklin Gothic Book"/>
                    <w:sz w:val="32"/>
                    <w:lang w:val="sr-Cyrl-CS"/>
                  </w:rPr>
                  <m:t>-</m:t>
                </m:r>
                <m:r>
                  <w:rPr>
                    <w:rFonts w:ascii="Cambria Math" w:hAnsi="Franklin Gothic Book"/>
                    <w:sz w:val="32"/>
                    <w:lang w:val="sr-Cyrl-CS"/>
                  </w:rPr>
                  <m:t>5</m:t>
                </m:r>
                <m:r>
                  <w:rPr>
                    <w:rFonts w:ascii="Cambria Math" w:hAnsi="Franklin Gothic Book"/>
                    <w:sz w:val="32"/>
                  </w:rPr>
                  <m:t>x</m:t>
                </m:r>
              </m:num>
              <m:den>
                <m:r>
                  <w:rPr>
                    <w:rFonts w:ascii="Cambria Math" w:hAnsi="Franklin Gothic Book"/>
                    <w:sz w:val="32"/>
                    <w:lang w:val="sr-Cyrl-CS"/>
                  </w:rPr>
                  <m:t>3</m:t>
                </m:r>
              </m:den>
            </m:f>
            <m:ctrlPr>
              <w:rPr>
                <w:rFonts w:ascii="Cambria Math" w:hAnsi="Cambria Math"/>
                <w:i/>
                <w:sz w:val="32"/>
              </w:rPr>
            </m:ctrlPr>
          </m:e>
        </m:d>
        <m:r>
          <w:rPr>
            <w:rFonts w:ascii="Cambria Math" w:hAnsi="Franklin Gothic Book"/>
            <w:sz w:val="32"/>
            <w:lang w:val="sr-Cyrl-CS"/>
          </w:rPr>
          <m:t>=1</m:t>
        </m:r>
        <m:r>
          <w:rPr>
            <w:rFonts w:ascii="Cambria Math" w:hAnsi="Franklin Gothic Book"/>
            <w:sz w:val="32"/>
            <w:lang w:val="sr-Cyrl-CS"/>
          </w:rPr>
          <m:t>-</m:t>
        </m:r>
        <m:r>
          <w:rPr>
            <w:rFonts w:ascii="Cambria Math" w:hAnsi="Franklin Gothic Book"/>
            <w:sz w:val="32"/>
          </w:rPr>
          <m:t>x</m:t>
        </m:r>
        <m:r>
          <w:rPr>
            <w:rFonts w:ascii="Cambria Math" w:hAnsi="Franklin Gothic Book"/>
            <w:sz w:val="32"/>
            <w:lang w:val="sr-Cyrl-CS"/>
          </w:rPr>
          <m:t>,</m:t>
        </m:r>
      </m:oMath>
      <w:r w:rsidR="0089219F" w:rsidRPr="0089219F">
        <w:rPr>
          <w:b/>
          <w:lang w:val="sr-Cyrl-CS"/>
        </w:rPr>
        <w:t xml:space="preserve"> </w:t>
      </w:r>
      <m:oMath>
        <m:r>
          <m:rPr>
            <m:sty m:val="bi"/>
          </m:rPr>
          <w:rPr>
            <w:rFonts w:ascii="Cambria Math"/>
          </w:rPr>
          <m:t>f</m:t>
        </m:r>
        <m:r>
          <m:rPr>
            <m:sty m:val="bi"/>
          </m:rPr>
          <w:rPr>
            <w:rFonts w:ascii="Cambria Math"/>
            <w:lang w:val="sr-Cyrl-CS"/>
          </w:rPr>
          <m:t>:</m:t>
        </m:r>
        <m:r>
          <m:rPr>
            <m:sty m:val="bi"/>
          </m:rPr>
          <w:rPr>
            <w:rFonts w:ascii="Cambria Math"/>
          </w:rPr>
          <m:t>R</m:t>
        </m:r>
        <m:r>
          <m:rPr>
            <m:sty m:val="bi"/>
          </m:rPr>
          <w:rPr>
            <w:rFonts w:ascii="Cambria Math"/>
            <w:lang w:val="sr-Cyrl-CS"/>
          </w:rPr>
          <m:t>→</m:t>
        </m:r>
        <m:r>
          <m:rPr>
            <m:sty m:val="bi"/>
          </m:rPr>
          <w:rPr>
            <w:rFonts w:ascii="Cambria Math"/>
          </w:rPr>
          <m:t>R</m:t>
        </m:r>
      </m:oMath>
      <w:r w:rsidR="009141D1" w:rsidRPr="009141D1">
        <w:rPr>
          <w:b/>
          <w:bCs/>
          <w:lang w:val="sr-Cyrl-CS"/>
        </w:rPr>
        <w:t xml:space="preserve">  и </w:t>
      </w:r>
      <w:r w:rsidR="009141D1" w:rsidRPr="009141D1">
        <w:rPr>
          <w:b/>
          <w:position w:val="-10"/>
        </w:rPr>
        <w:object w:dxaOrig="1719" w:dyaOrig="340" w14:anchorId="575FCD7B">
          <v:shape id="_x0000_i1044" type="#_x0000_t75" style="width:86.25pt;height:16.5pt" o:ole="">
            <v:imagedata r:id="rId34" o:title=""/>
          </v:shape>
          <o:OLEObject Type="Embed" ProgID="Equation.3" ShapeID="_x0000_i1044" DrawAspect="Content" ObjectID="_1696853135" r:id="rId35"/>
        </w:object>
      </w:r>
      <w:r w:rsidR="009141D1" w:rsidRPr="009141D1">
        <w:rPr>
          <w:b/>
          <w:position w:val="-10"/>
        </w:rPr>
        <w:object w:dxaOrig="1120" w:dyaOrig="300" w14:anchorId="115AC1E7">
          <v:shape id="_x0000_i1045" type="#_x0000_t75" style="width:56.25pt;height:14.25pt" o:ole="">
            <v:imagedata r:id="rId12" o:title=""/>
          </v:shape>
          <o:OLEObject Type="Embed" ProgID="Equation.3" ShapeID="_x0000_i1045" DrawAspect="Content" ObjectID="_1696853136" r:id="rId36"/>
        </w:object>
      </w:r>
      <w:r w:rsidR="009141D1" w:rsidRPr="009141D1">
        <w:rPr>
          <w:b/>
          <w:bCs/>
          <w:lang w:val="sr-Cyrl-CS"/>
        </w:rPr>
        <w:t xml:space="preserve"> наћи </w:t>
      </w:r>
      <w:r w:rsidR="009141D1" w:rsidRPr="009141D1">
        <w:rPr>
          <w:b/>
          <w:position w:val="-10"/>
        </w:rPr>
        <w:object w:dxaOrig="1060" w:dyaOrig="360" w14:anchorId="61CD62B4">
          <v:shape id="_x0000_i1046" type="#_x0000_t75" style="width:53.25pt;height:18pt" o:ole="">
            <v:imagedata r:id="rId37" o:title=""/>
          </v:shape>
          <o:OLEObject Type="Embed" ProgID="Equation.3" ShapeID="_x0000_i1046" DrawAspect="Content" ObjectID="_1696853137" r:id="rId38"/>
        </w:object>
      </w:r>
      <w:r w:rsidR="009141D1" w:rsidRPr="009141D1">
        <w:rPr>
          <w:b/>
          <w:bCs/>
          <w:lang w:val="sr-Cyrl-RS"/>
        </w:rPr>
        <w:t xml:space="preserve">                     </w:t>
      </w:r>
      <w:r w:rsidR="009141D1" w:rsidRPr="009141D1">
        <w:rPr>
          <w:b/>
          <w:bCs/>
          <w:lang w:val="sr-Cyrl-CS"/>
        </w:rPr>
        <w:t xml:space="preserve">  </w:t>
      </w:r>
      <w:r w:rsidR="00F37C4B" w:rsidRPr="009141D1">
        <w:rPr>
          <w:rFonts w:cs="Tahoma"/>
          <w:b/>
          <w:lang w:val="sr-Cyrl-CS"/>
        </w:rPr>
        <w:t xml:space="preserve">                                                                          </w:t>
      </w:r>
    </w:p>
    <w:p w14:paraId="59C5F19D" w14:textId="77777777" w:rsidR="00E911ED" w:rsidRPr="00E911ED" w:rsidRDefault="00A33856" w:rsidP="00E911ED">
      <w:pPr>
        <w:numPr>
          <w:ilvl w:val="0"/>
          <w:numId w:val="8"/>
        </w:numPr>
        <w:rPr>
          <w:b/>
          <w:sz w:val="20"/>
          <w:lang w:val="sr-Cyrl-CS"/>
        </w:rPr>
      </w:pPr>
      <w:r>
        <w:rPr>
          <w:rFonts w:cs="Tahoma"/>
          <w:b/>
          <w:bCs/>
          <w:lang w:val="sr-Cyrl-CS"/>
        </w:rPr>
        <w:t xml:space="preserve">а) </w:t>
      </w:r>
      <w:r w:rsidR="00E911ED" w:rsidRPr="00E911ED">
        <w:rPr>
          <w:b/>
          <w:sz w:val="20"/>
          <w:lang w:val="sr-Cyrl-CS"/>
        </w:rPr>
        <w:t xml:space="preserve">На скупу </w:t>
      </w:r>
      <w:r w:rsidR="009B3683" w:rsidRPr="00E911ED">
        <w:rPr>
          <w:b/>
          <w:position w:val="-10"/>
        </w:rPr>
        <w:object w:dxaOrig="1740" w:dyaOrig="340" w14:anchorId="1F507E8A">
          <v:shape id="_x0000_i1047" type="#_x0000_t75" style="width:87pt;height:16.5pt" o:ole="">
            <v:imagedata r:id="rId39" o:title=""/>
          </v:shape>
          <o:OLEObject Type="Embed" ProgID="Equation.3" ShapeID="_x0000_i1047" DrawAspect="Content" ObjectID="_1696853138" r:id="rId40"/>
        </w:object>
      </w:r>
      <w:r w:rsidR="00E911ED" w:rsidRPr="00E911ED">
        <w:rPr>
          <w:b/>
          <w:sz w:val="20"/>
          <w:lang w:val="sr-Cyrl-CS"/>
        </w:rPr>
        <w:t xml:space="preserve">  дефинисана  је  релација </w:t>
      </w:r>
      <w:r w:rsidR="00E911ED" w:rsidRPr="00E911ED">
        <w:rPr>
          <w:b/>
          <w:position w:val="-10"/>
        </w:rPr>
        <w:object w:dxaOrig="240" w:dyaOrig="260" w14:anchorId="6E13443B">
          <v:shape id="_x0000_i1048" type="#_x0000_t75" style="width:12pt;height:12.75pt" o:ole="">
            <v:imagedata r:id="rId41" o:title=""/>
          </v:shape>
          <o:OLEObject Type="Embed" ProgID="Equation.3" ShapeID="_x0000_i1048" DrawAspect="Content" ObjectID="_1696853139" r:id="rId42"/>
        </w:object>
      </w:r>
      <w:r w:rsidR="00E911ED" w:rsidRPr="00E911ED">
        <w:rPr>
          <w:b/>
          <w:sz w:val="20"/>
          <w:lang w:val="sr-Cyrl-CS"/>
        </w:rPr>
        <w:t xml:space="preserve"> на следећи начин:   </w:t>
      </w:r>
    </w:p>
    <w:p w14:paraId="19D2F239" w14:textId="77777777" w:rsidR="00E911ED" w:rsidRPr="00E911ED" w:rsidRDefault="00E911ED" w:rsidP="00E911ED">
      <w:pPr>
        <w:rPr>
          <w:b/>
          <w:sz w:val="20"/>
          <w:lang w:val="sr-Cyrl-CS"/>
        </w:rPr>
      </w:pPr>
      <w:r w:rsidRPr="00E911ED">
        <w:rPr>
          <w:b/>
          <w:position w:val="-14"/>
          <w:lang w:val="sr-Cyrl-CS"/>
        </w:rPr>
        <w:t xml:space="preserve">                  </w:t>
      </w:r>
      <w:r w:rsidR="00FC02AF" w:rsidRPr="00E911ED">
        <w:rPr>
          <w:b/>
          <w:position w:val="-10"/>
        </w:rPr>
        <w:object w:dxaOrig="5480" w:dyaOrig="360" w14:anchorId="742D6BF0">
          <v:shape id="_x0000_i1049" type="#_x0000_t75" style="width:273.75pt;height:18pt" o:ole="">
            <v:imagedata r:id="rId43" o:title=""/>
          </v:shape>
          <o:OLEObject Type="Embed" ProgID="Equation.3" ShapeID="_x0000_i1049" DrawAspect="Content" ObjectID="_1696853140" r:id="rId44"/>
        </w:object>
      </w:r>
      <w:r w:rsidRPr="00E911ED">
        <w:rPr>
          <w:b/>
          <w:sz w:val="20"/>
          <w:lang w:val="sr-Cyrl-CS"/>
        </w:rPr>
        <w:t xml:space="preserve"> </w:t>
      </w:r>
    </w:p>
    <w:p w14:paraId="4CA3348C" w14:textId="77777777" w:rsidR="00F37C4B" w:rsidRDefault="00E911ED" w:rsidP="00593AAB">
      <w:pPr>
        <w:rPr>
          <w:b/>
          <w:lang w:val="sr-Cyrl-RS"/>
        </w:rPr>
      </w:pPr>
      <w:r w:rsidRPr="00E911ED">
        <w:rPr>
          <w:b/>
          <w:sz w:val="32"/>
          <w:lang w:val="sr-Cyrl-CS"/>
        </w:rPr>
        <w:t xml:space="preserve">    </w:t>
      </w:r>
      <w:r w:rsidRPr="00E911ED">
        <w:rPr>
          <w:b/>
          <w:sz w:val="32"/>
          <w:lang w:val="sr-Cyrl-RS"/>
        </w:rPr>
        <w:t xml:space="preserve">         </w:t>
      </w:r>
      <w:r w:rsidRPr="00E911ED">
        <w:rPr>
          <w:b/>
          <w:sz w:val="32"/>
          <w:lang w:val="sr-Cyrl-CS"/>
        </w:rPr>
        <w:t xml:space="preserve"> </w:t>
      </w:r>
      <w:r w:rsidRPr="00E911ED">
        <w:rPr>
          <w:b/>
          <w:lang w:val="sr-Cyrl-CS"/>
        </w:rPr>
        <w:t>Одредити</w:t>
      </w:r>
      <w:r w:rsidRPr="00E911ED">
        <w:rPr>
          <w:b/>
          <w:sz w:val="40"/>
          <w:lang w:val="sr-Cyrl-CS"/>
        </w:rPr>
        <w:t xml:space="preserve">  </w:t>
      </w:r>
      <w:r w:rsidRPr="00E911ED">
        <w:rPr>
          <w:b/>
          <w:lang w:val="sr-Cyrl-CS"/>
        </w:rPr>
        <w:t>табли</w:t>
      </w:r>
      <w:r w:rsidRPr="00E911ED">
        <w:rPr>
          <w:b/>
          <w:lang w:val="sr-Cyrl-RS"/>
        </w:rPr>
        <w:t xml:space="preserve">цу </w:t>
      </w:r>
      <w:r w:rsidRPr="00E911ED">
        <w:rPr>
          <w:b/>
          <w:lang w:val="sr-Cyrl-CS"/>
        </w:rPr>
        <w:t>релациј</w:t>
      </w:r>
      <w:r w:rsidRPr="00E911ED">
        <w:rPr>
          <w:b/>
        </w:rPr>
        <w:t>e</w:t>
      </w:r>
      <w:r w:rsidRPr="00E911ED">
        <w:rPr>
          <w:b/>
          <w:lang w:val="sr-Cyrl-CS"/>
        </w:rPr>
        <w:t xml:space="preserve"> </w:t>
      </w:r>
      <w:r w:rsidRPr="00E911ED">
        <w:rPr>
          <w:b/>
          <w:position w:val="-10"/>
        </w:rPr>
        <w:object w:dxaOrig="240" w:dyaOrig="260" w14:anchorId="0D92D498">
          <v:shape id="_x0000_i1050" type="#_x0000_t75" style="width:12pt;height:12.75pt" o:ole="">
            <v:imagedata r:id="rId41" o:title=""/>
          </v:shape>
          <o:OLEObject Type="Embed" ProgID="Equation.3" ShapeID="_x0000_i1050" DrawAspect="Content" ObjectID="_1696853141" r:id="rId45"/>
        </w:object>
      </w:r>
      <w:r w:rsidRPr="00E911ED">
        <w:rPr>
          <w:b/>
          <w:lang w:val="sr-Cyrl-CS"/>
        </w:rPr>
        <w:t xml:space="preserve"> .  Одредити особине ове релације.</w:t>
      </w:r>
    </w:p>
    <w:p w14:paraId="2C23AF69" w14:textId="77777777" w:rsidR="00593AAB" w:rsidRPr="00593AAB" w:rsidRDefault="00593AAB" w:rsidP="00593AAB">
      <w:pPr>
        <w:rPr>
          <w:b/>
          <w:lang w:val="sr-Cyrl-RS"/>
        </w:rPr>
      </w:pPr>
    </w:p>
    <w:p w14:paraId="700D0CBC" w14:textId="09B28653" w:rsidR="00684446" w:rsidRPr="001C39BE" w:rsidRDefault="001C39BE" w:rsidP="001C39BE">
      <w:pPr>
        <w:numPr>
          <w:ilvl w:val="0"/>
          <w:numId w:val="8"/>
        </w:numPr>
        <w:rPr>
          <w:rFonts w:cs="Tahoma"/>
          <w:b/>
          <w:lang w:val="sr-Cyrl-CS"/>
        </w:rPr>
      </w:pPr>
      <w:r>
        <w:rPr>
          <w:b/>
          <w:lang w:val="sr-Cyrl-RS"/>
        </w:rPr>
        <w:t xml:space="preserve">Задате су </w:t>
      </w:r>
      <w:r w:rsidRPr="001C39BE">
        <w:rPr>
          <w:b/>
          <w:lang w:val="sr-Cyrl-RS"/>
        </w:rPr>
        <w:t>операције:</w:t>
      </w:r>
      <w:r w:rsidR="00593AAB" w:rsidRPr="003F7075">
        <w:rPr>
          <w:b/>
          <w:position w:val="-10"/>
        </w:rPr>
        <w:object w:dxaOrig="3340" w:dyaOrig="340" w14:anchorId="54F28F2E">
          <v:shape id="_x0000_i1051" type="#_x0000_t75" style="width:167.25pt;height:16.5pt" o:ole="">
            <v:imagedata r:id="rId46" o:title=""/>
          </v:shape>
          <o:OLEObject Type="Embed" ProgID="Equation.3" ShapeID="_x0000_i1051" DrawAspect="Content" ObjectID="_1696853142" r:id="rId47"/>
        </w:object>
      </w:r>
      <w:r w:rsidR="00593AAB" w:rsidRPr="003F7075">
        <w:rPr>
          <w:b/>
          <w:position w:val="-10"/>
        </w:rPr>
        <w:object w:dxaOrig="3480" w:dyaOrig="340" w14:anchorId="786BA7E2">
          <v:shape id="_x0000_i1052" type="#_x0000_t75" style="width:174pt;height:16.5pt" o:ole="">
            <v:imagedata r:id="rId48" o:title=""/>
          </v:shape>
          <o:OLEObject Type="Embed" ProgID="Equation.3" ShapeID="_x0000_i1052" DrawAspect="Content" ObjectID="_1696853143" r:id="rId49"/>
        </w:object>
      </w:r>
      <w:r w:rsidRPr="00F632C3">
        <w:rPr>
          <w:rFonts w:cs="Tahoma"/>
          <w:b/>
          <w:lang w:val="sr-Cyrl-CS"/>
        </w:rPr>
        <w:t xml:space="preserve">              </w:t>
      </w:r>
      <w:r w:rsidRPr="001C39BE">
        <w:rPr>
          <w:rFonts w:cs="Tahoma"/>
          <w:b/>
          <w:lang w:val="sr-Cyrl-RS"/>
        </w:rPr>
        <w:t xml:space="preserve">                Испитати</w:t>
      </w:r>
      <w:r w:rsidRPr="001C39BE">
        <w:rPr>
          <w:rFonts w:cs="Tahoma"/>
          <w:b/>
          <w:lang w:val="sr-Cyrl-CS"/>
        </w:rPr>
        <w:t xml:space="preserve"> </w:t>
      </w:r>
      <w:proofErr w:type="spellStart"/>
      <w:r w:rsidRPr="001C39BE">
        <w:rPr>
          <w:rFonts w:cs="Tahoma"/>
          <w:b/>
          <w:lang w:val="sr-Cyrl-CS"/>
        </w:rPr>
        <w:t>дистрибутивност</w:t>
      </w:r>
      <w:proofErr w:type="spellEnd"/>
      <w:r w:rsidRPr="001C39BE">
        <w:rPr>
          <w:rFonts w:cs="Tahoma"/>
          <w:b/>
          <w:lang w:val="sr-Cyrl-CS"/>
        </w:rPr>
        <w:t xml:space="preserve"> </w:t>
      </w:r>
      <w:r w:rsidRPr="001C39BE">
        <w:rPr>
          <w:rFonts w:cs="Tahoma"/>
          <w:b/>
          <w:lang w:val="sr-Cyrl-RS"/>
        </w:rPr>
        <w:t xml:space="preserve">операције </w:t>
      </w:r>
      <w:r w:rsidRPr="00890E3B">
        <w:rPr>
          <w:position w:val="-6"/>
        </w:rPr>
        <w:object w:dxaOrig="260" w:dyaOrig="279" w14:anchorId="0C2FB1C4">
          <v:shape id="_x0000_i1054" type="#_x0000_t75" style="width:12.75pt;height:14.25pt" o:ole="">
            <v:imagedata r:id="rId26" o:title=""/>
          </v:shape>
          <o:OLEObject Type="Embed" ProgID="Equation.3" ShapeID="_x0000_i1054" DrawAspect="Content" ObjectID="_1696853144" r:id="rId50"/>
        </w:object>
      </w:r>
      <w:r w:rsidRPr="001C39BE">
        <w:rPr>
          <w:rFonts w:cs="Tahoma"/>
          <w:b/>
          <w:lang w:val="sr-Cyrl-CS"/>
        </w:rPr>
        <w:t xml:space="preserve">према  операцији </w:t>
      </w:r>
      <w:r w:rsidRPr="00890E3B">
        <w:rPr>
          <w:position w:val="-6"/>
        </w:rPr>
        <w:object w:dxaOrig="260" w:dyaOrig="279" w14:anchorId="1CC35112">
          <v:shape id="_x0000_i1055" type="#_x0000_t75" style="width:12.75pt;height:14.25pt" o:ole="">
            <v:imagedata r:id="rId24" o:title=""/>
          </v:shape>
          <o:OLEObject Type="Embed" ProgID="Equation.3" ShapeID="_x0000_i1055" DrawAspect="Content" ObjectID="_1696853145" r:id="rId51"/>
        </w:object>
      </w:r>
      <w:r w:rsidRPr="001C39BE">
        <w:rPr>
          <w:rFonts w:cs="Tahoma"/>
          <w:b/>
          <w:lang w:val="sr-Cyrl-CS"/>
        </w:rPr>
        <w:t xml:space="preserve"> </w:t>
      </w:r>
      <w:r w:rsidRPr="001C39BE">
        <w:rPr>
          <w:lang w:val="sr-Cyrl-RS"/>
        </w:rPr>
        <w:t xml:space="preserve">. </w:t>
      </w:r>
      <w:r w:rsidRPr="001C39BE">
        <w:rPr>
          <w:lang w:val="sr-Cyrl-RS"/>
        </w:rPr>
        <w:br/>
        <w:t xml:space="preserve">        </w:t>
      </w:r>
    </w:p>
    <w:sectPr w:rsidR="00684446" w:rsidRPr="001C39BE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D1B43"/>
    <w:multiLevelType w:val="hybridMultilevel"/>
    <w:tmpl w:val="2708A9EC"/>
    <w:lvl w:ilvl="0" w:tplc="CA1666BE">
      <w:start w:val="1"/>
      <w:numFmt w:val="decimal"/>
      <w:lvlText w:val="%1."/>
      <w:lvlJc w:val="left"/>
      <w:pPr>
        <w:ind w:left="1080" w:hanging="360"/>
      </w:pPr>
      <w:rPr>
        <w:rFonts w:cs="Tahom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3C3F6D"/>
    <w:multiLevelType w:val="hybridMultilevel"/>
    <w:tmpl w:val="241225AC"/>
    <w:lvl w:ilvl="0" w:tplc="48A68C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D3521E"/>
    <w:multiLevelType w:val="hybridMultilevel"/>
    <w:tmpl w:val="78DC06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406116"/>
    <w:multiLevelType w:val="hybridMultilevel"/>
    <w:tmpl w:val="498A84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6A1502"/>
    <w:multiLevelType w:val="hybridMultilevel"/>
    <w:tmpl w:val="376484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2676AA"/>
    <w:multiLevelType w:val="hybridMultilevel"/>
    <w:tmpl w:val="8C2CE642"/>
    <w:lvl w:ilvl="0" w:tplc="4830D08E">
      <w:start w:val="1"/>
      <w:numFmt w:val="decimal"/>
      <w:lvlText w:val="%1)"/>
      <w:lvlJc w:val="left"/>
      <w:pPr>
        <w:ind w:left="720" w:hanging="360"/>
      </w:pPr>
      <w:rPr>
        <w:rFonts w:cs="Tahom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F4A0E8B"/>
    <w:multiLevelType w:val="hybridMultilevel"/>
    <w:tmpl w:val="736EBB40"/>
    <w:lvl w:ilvl="0" w:tplc="3CAE2FAE">
      <w:start w:val="1"/>
      <w:numFmt w:val="decimal"/>
      <w:lvlText w:val="%1."/>
      <w:lvlJc w:val="left"/>
      <w:pPr>
        <w:ind w:left="1931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651" w:hanging="360"/>
      </w:pPr>
    </w:lvl>
    <w:lvl w:ilvl="2" w:tplc="0409001B" w:tentative="1">
      <w:start w:val="1"/>
      <w:numFmt w:val="lowerRoman"/>
      <w:lvlText w:val="%3."/>
      <w:lvlJc w:val="right"/>
      <w:pPr>
        <w:ind w:left="3371" w:hanging="180"/>
      </w:pPr>
    </w:lvl>
    <w:lvl w:ilvl="3" w:tplc="0409000F" w:tentative="1">
      <w:start w:val="1"/>
      <w:numFmt w:val="decimal"/>
      <w:lvlText w:val="%4."/>
      <w:lvlJc w:val="left"/>
      <w:pPr>
        <w:ind w:left="4091" w:hanging="360"/>
      </w:pPr>
    </w:lvl>
    <w:lvl w:ilvl="4" w:tplc="04090019" w:tentative="1">
      <w:start w:val="1"/>
      <w:numFmt w:val="lowerLetter"/>
      <w:lvlText w:val="%5."/>
      <w:lvlJc w:val="left"/>
      <w:pPr>
        <w:ind w:left="4811" w:hanging="360"/>
      </w:pPr>
    </w:lvl>
    <w:lvl w:ilvl="5" w:tplc="0409001B" w:tentative="1">
      <w:start w:val="1"/>
      <w:numFmt w:val="lowerRoman"/>
      <w:lvlText w:val="%6."/>
      <w:lvlJc w:val="right"/>
      <w:pPr>
        <w:ind w:left="5531" w:hanging="180"/>
      </w:pPr>
    </w:lvl>
    <w:lvl w:ilvl="6" w:tplc="0409000F" w:tentative="1">
      <w:start w:val="1"/>
      <w:numFmt w:val="decimal"/>
      <w:lvlText w:val="%7."/>
      <w:lvlJc w:val="left"/>
      <w:pPr>
        <w:ind w:left="6251" w:hanging="360"/>
      </w:pPr>
    </w:lvl>
    <w:lvl w:ilvl="7" w:tplc="04090019" w:tentative="1">
      <w:start w:val="1"/>
      <w:numFmt w:val="lowerLetter"/>
      <w:lvlText w:val="%8."/>
      <w:lvlJc w:val="left"/>
      <w:pPr>
        <w:ind w:left="6971" w:hanging="360"/>
      </w:pPr>
    </w:lvl>
    <w:lvl w:ilvl="8" w:tplc="0409001B" w:tentative="1">
      <w:start w:val="1"/>
      <w:numFmt w:val="lowerRoman"/>
      <w:lvlText w:val="%9."/>
      <w:lvlJc w:val="right"/>
      <w:pPr>
        <w:ind w:left="7691" w:hanging="18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7"/>
  </w:num>
  <w:num w:numId="5">
    <w:abstractNumId w:val="4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C8"/>
    <w:rsid w:val="00020E1E"/>
    <w:rsid w:val="0002654A"/>
    <w:rsid w:val="000271FA"/>
    <w:rsid w:val="00053E7B"/>
    <w:rsid w:val="00055A9C"/>
    <w:rsid w:val="000571C8"/>
    <w:rsid w:val="00087102"/>
    <w:rsid w:val="000C360C"/>
    <w:rsid w:val="00100AE4"/>
    <w:rsid w:val="00102DEB"/>
    <w:rsid w:val="001173FC"/>
    <w:rsid w:val="001442D4"/>
    <w:rsid w:val="00146A68"/>
    <w:rsid w:val="001517CE"/>
    <w:rsid w:val="001634B4"/>
    <w:rsid w:val="00166592"/>
    <w:rsid w:val="001757D8"/>
    <w:rsid w:val="00181711"/>
    <w:rsid w:val="001B1B62"/>
    <w:rsid w:val="001C05E8"/>
    <w:rsid w:val="001C39BE"/>
    <w:rsid w:val="001D7745"/>
    <w:rsid w:val="001E4825"/>
    <w:rsid w:val="001F316B"/>
    <w:rsid w:val="00212E58"/>
    <w:rsid w:val="002307CF"/>
    <w:rsid w:val="0028469D"/>
    <w:rsid w:val="002965B0"/>
    <w:rsid w:val="002D287E"/>
    <w:rsid w:val="00352A97"/>
    <w:rsid w:val="00352D8B"/>
    <w:rsid w:val="003561C0"/>
    <w:rsid w:val="00366718"/>
    <w:rsid w:val="00371CBB"/>
    <w:rsid w:val="00373CC1"/>
    <w:rsid w:val="003871E7"/>
    <w:rsid w:val="003906C7"/>
    <w:rsid w:val="003B37FE"/>
    <w:rsid w:val="003B3A51"/>
    <w:rsid w:val="003C16BC"/>
    <w:rsid w:val="003E6B60"/>
    <w:rsid w:val="003F7075"/>
    <w:rsid w:val="00430766"/>
    <w:rsid w:val="00446CAB"/>
    <w:rsid w:val="004475F4"/>
    <w:rsid w:val="00472EEE"/>
    <w:rsid w:val="004C02A0"/>
    <w:rsid w:val="004C3735"/>
    <w:rsid w:val="004F6C1B"/>
    <w:rsid w:val="0056539F"/>
    <w:rsid w:val="00584DF8"/>
    <w:rsid w:val="00585DCE"/>
    <w:rsid w:val="00593AAB"/>
    <w:rsid w:val="005951C4"/>
    <w:rsid w:val="005A248C"/>
    <w:rsid w:val="005A3303"/>
    <w:rsid w:val="005A5D06"/>
    <w:rsid w:val="005B712A"/>
    <w:rsid w:val="005C022A"/>
    <w:rsid w:val="005D1BF4"/>
    <w:rsid w:val="005D45A1"/>
    <w:rsid w:val="005E3F30"/>
    <w:rsid w:val="00627050"/>
    <w:rsid w:val="006416F2"/>
    <w:rsid w:val="00645FE1"/>
    <w:rsid w:val="00674861"/>
    <w:rsid w:val="00676066"/>
    <w:rsid w:val="00677A0A"/>
    <w:rsid w:val="00684446"/>
    <w:rsid w:val="00693149"/>
    <w:rsid w:val="006A7F0F"/>
    <w:rsid w:val="006B0D20"/>
    <w:rsid w:val="006C1954"/>
    <w:rsid w:val="006C6757"/>
    <w:rsid w:val="006D3C37"/>
    <w:rsid w:val="006F26DE"/>
    <w:rsid w:val="006F2E34"/>
    <w:rsid w:val="006F5BC8"/>
    <w:rsid w:val="007033FE"/>
    <w:rsid w:val="00713160"/>
    <w:rsid w:val="0073619E"/>
    <w:rsid w:val="0074363B"/>
    <w:rsid w:val="00745C80"/>
    <w:rsid w:val="007522F6"/>
    <w:rsid w:val="00794F4F"/>
    <w:rsid w:val="007A7422"/>
    <w:rsid w:val="007B6A3D"/>
    <w:rsid w:val="007C2CC9"/>
    <w:rsid w:val="007C405B"/>
    <w:rsid w:val="007D462E"/>
    <w:rsid w:val="007E4557"/>
    <w:rsid w:val="007F2B1C"/>
    <w:rsid w:val="007F4C7E"/>
    <w:rsid w:val="00801ED5"/>
    <w:rsid w:val="00817593"/>
    <w:rsid w:val="0089219F"/>
    <w:rsid w:val="008A6F43"/>
    <w:rsid w:val="008B1A59"/>
    <w:rsid w:val="008C3EDF"/>
    <w:rsid w:val="008D09B1"/>
    <w:rsid w:val="008D4272"/>
    <w:rsid w:val="008F48BD"/>
    <w:rsid w:val="009141D1"/>
    <w:rsid w:val="00917060"/>
    <w:rsid w:val="00930D0B"/>
    <w:rsid w:val="00980DDB"/>
    <w:rsid w:val="009A2438"/>
    <w:rsid w:val="009A26AC"/>
    <w:rsid w:val="009B3683"/>
    <w:rsid w:val="009B5112"/>
    <w:rsid w:val="009B669A"/>
    <w:rsid w:val="009E6C58"/>
    <w:rsid w:val="00A014DB"/>
    <w:rsid w:val="00A23C7D"/>
    <w:rsid w:val="00A25B90"/>
    <w:rsid w:val="00A33856"/>
    <w:rsid w:val="00A351FA"/>
    <w:rsid w:val="00A36A01"/>
    <w:rsid w:val="00A447A4"/>
    <w:rsid w:val="00A567D5"/>
    <w:rsid w:val="00A60DA8"/>
    <w:rsid w:val="00A64A0B"/>
    <w:rsid w:val="00A9735E"/>
    <w:rsid w:val="00AB506A"/>
    <w:rsid w:val="00B84838"/>
    <w:rsid w:val="00BA5083"/>
    <w:rsid w:val="00BA580E"/>
    <w:rsid w:val="00BC7463"/>
    <w:rsid w:val="00BD6A85"/>
    <w:rsid w:val="00BF731E"/>
    <w:rsid w:val="00C26624"/>
    <w:rsid w:val="00C564A3"/>
    <w:rsid w:val="00C62422"/>
    <w:rsid w:val="00C7687F"/>
    <w:rsid w:val="00C95DF6"/>
    <w:rsid w:val="00C96ACB"/>
    <w:rsid w:val="00CF5281"/>
    <w:rsid w:val="00D31BE9"/>
    <w:rsid w:val="00D41D5A"/>
    <w:rsid w:val="00D47914"/>
    <w:rsid w:val="00D81D4A"/>
    <w:rsid w:val="00DA4DE2"/>
    <w:rsid w:val="00DB2123"/>
    <w:rsid w:val="00DE2478"/>
    <w:rsid w:val="00DF3456"/>
    <w:rsid w:val="00E03BB3"/>
    <w:rsid w:val="00E132C1"/>
    <w:rsid w:val="00E23A91"/>
    <w:rsid w:val="00E31568"/>
    <w:rsid w:val="00E47F20"/>
    <w:rsid w:val="00E77F74"/>
    <w:rsid w:val="00E911ED"/>
    <w:rsid w:val="00EA4E34"/>
    <w:rsid w:val="00ED26F4"/>
    <w:rsid w:val="00ED45CC"/>
    <w:rsid w:val="00EE15DF"/>
    <w:rsid w:val="00EE44A6"/>
    <w:rsid w:val="00F05228"/>
    <w:rsid w:val="00F06493"/>
    <w:rsid w:val="00F110EF"/>
    <w:rsid w:val="00F1197B"/>
    <w:rsid w:val="00F143C6"/>
    <w:rsid w:val="00F1742F"/>
    <w:rsid w:val="00F37C4B"/>
    <w:rsid w:val="00F52A9B"/>
    <w:rsid w:val="00F53569"/>
    <w:rsid w:val="00F62414"/>
    <w:rsid w:val="00F632C3"/>
    <w:rsid w:val="00F667FC"/>
    <w:rsid w:val="00F6788B"/>
    <w:rsid w:val="00F745A2"/>
    <w:rsid w:val="00FC02AF"/>
    <w:rsid w:val="00FC717B"/>
    <w:rsid w:val="00FD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0D79CF"/>
  <w15:chartTrackingRefBased/>
  <w15:docId w15:val="{43A06AE6-A2C4-45E2-AABD-C19B8B4C3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r-Latn-RS" w:eastAsia="ja-JP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71C8"/>
    <w:rPr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687F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687F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9.wmf"/><Relationship Id="rId21" Type="http://schemas.openxmlformats.org/officeDocument/2006/relationships/oleObject" Target="embeddings/oleObject7.bin"/><Relationship Id="rId34" Type="http://schemas.openxmlformats.org/officeDocument/2006/relationships/image" Target="media/image17.wmf"/><Relationship Id="rId42" Type="http://schemas.openxmlformats.org/officeDocument/2006/relationships/oleObject" Target="embeddings/oleObject17.bin"/><Relationship Id="rId47" Type="http://schemas.openxmlformats.org/officeDocument/2006/relationships/oleObject" Target="embeddings/oleObject20.bin"/><Relationship Id="rId50" Type="http://schemas.openxmlformats.org/officeDocument/2006/relationships/oleObject" Target="embeddings/oleObject22.bin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9" Type="http://schemas.openxmlformats.org/officeDocument/2006/relationships/image" Target="media/image14.png"/><Relationship Id="rId11" Type="http://schemas.openxmlformats.org/officeDocument/2006/relationships/oleObject" Target="embeddings/oleObject2.bin"/><Relationship Id="rId24" Type="http://schemas.openxmlformats.org/officeDocument/2006/relationships/image" Target="media/image11.wmf"/><Relationship Id="rId32" Type="http://schemas.openxmlformats.org/officeDocument/2006/relationships/image" Target="media/image16.wmf"/><Relationship Id="rId37" Type="http://schemas.openxmlformats.org/officeDocument/2006/relationships/image" Target="media/image18.wmf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9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8.bin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3.bin"/><Relationship Id="rId43" Type="http://schemas.openxmlformats.org/officeDocument/2006/relationships/image" Target="media/image21.wmf"/><Relationship Id="rId48" Type="http://schemas.openxmlformats.org/officeDocument/2006/relationships/image" Target="media/image23.wmf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3" Type="http://schemas.openxmlformats.org/officeDocument/2006/relationships/styles" Target="styles.xml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2.bin"/><Relationship Id="rId38" Type="http://schemas.openxmlformats.org/officeDocument/2006/relationships/oleObject" Target="embeddings/oleObject15.bin"/><Relationship Id="rId46" Type="http://schemas.openxmlformats.org/officeDocument/2006/relationships/image" Target="media/image22.wmf"/><Relationship Id="rId20" Type="http://schemas.openxmlformats.org/officeDocument/2006/relationships/image" Target="media/image9.wmf"/><Relationship Id="rId41" Type="http://schemas.openxmlformats.org/officeDocument/2006/relationships/image" Target="media/image20.wmf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3.png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5C6BF-D6E4-47F6-8E70-B4038468B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subject/>
  <dc:creator>Win2003</dc:creator>
  <cp:keywords/>
  <cp:lastModifiedBy>Jasmina Micic</cp:lastModifiedBy>
  <cp:revision>2</cp:revision>
  <dcterms:created xsi:type="dcterms:W3CDTF">2021-10-27T13:18:00Z</dcterms:created>
  <dcterms:modified xsi:type="dcterms:W3CDTF">2021-10-27T13:18:00Z</dcterms:modified>
</cp:coreProperties>
</file>