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4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4252"/>
        <w:gridCol w:w="709"/>
        <w:gridCol w:w="6157"/>
        <w:gridCol w:w="1842"/>
      </w:tblGrid>
      <w:tr w:rsidR="00114F3F" w:rsidRPr="00015A75" w:rsidTr="003F554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F33A16" w:rsidTr="00FF7B51">
        <w:trPr>
          <w:trHeight w:val="7702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FF7B51" w:rsidRDefault="00114F3F" w:rsidP="007242A5"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</w:t>
            </w:r>
            <w:r w:rsidR="00AC07F1">
              <w:t>АПР</w:t>
            </w:r>
            <w:r w:rsidR="007242A5">
              <w:t>И</w:t>
            </w:r>
            <w:r w:rsidR="00AC07F1">
              <w:t>Л</w:t>
            </w:r>
            <w:r w:rsidRPr="00015A75">
              <w:t xml:space="preserve"> </w:t>
            </w:r>
            <w:r w:rsidR="00FF7B51">
              <w:t>, МА</w:t>
            </w:r>
            <w:r w:rsidR="00AB0E41">
              <w:t>Т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884164" w:rsidRDefault="00114F3F" w:rsidP="00FF7B51">
            <w:pPr>
              <w:rPr>
                <w:sz w:val="24"/>
              </w:rPr>
            </w:pPr>
            <w:r w:rsidRPr="00FF7B51">
              <w:rPr>
                <w:sz w:val="24"/>
              </w:rPr>
              <w:t xml:space="preserve">            </w:t>
            </w:r>
            <w:r w:rsidR="00FF7B51">
              <w:rPr>
                <w:rFonts w:ascii="Times New Roman" w:eastAsia="Arial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F7B51" w:rsidRPr="00884164">
              <w:rPr>
                <w:rFonts w:ascii="Times New Roman" w:eastAsia="Arial" w:hAnsi="Times New Roman"/>
                <w:bCs/>
                <w:color w:val="000000"/>
                <w:sz w:val="24"/>
                <w:szCs w:val="24"/>
              </w:rPr>
              <w:t xml:space="preserve">ЛИНЕАРНЕ ЈЕДНАЧИНЕ;  НЕЈЕДНАЧИНЕ И СИСТЕМИ        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114F3F" w:rsidRPr="00813080" w:rsidRDefault="00114F3F" w:rsidP="00813080">
            <w:pPr>
              <w:rPr>
                <w:rFonts w:ascii="Times New Roman" w:hAnsi="Times New Roman"/>
                <w:sz w:val="18"/>
                <w:szCs w:val="24"/>
                <w:lang w:val="sr-Cyrl-CS"/>
              </w:rPr>
            </w:pPr>
            <w:r w:rsidRPr="00FF7B51">
              <w:rPr>
                <w:rFonts w:cs="Calibri"/>
                <w:sz w:val="24"/>
                <w:szCs w:val="24"/>
                <w:lang w:val="sr-Cyrl-CS"/>
              </w:rPr>
              <w:br/>
            </w:r>
            <w:r w:rsidR="00FF7B51" w:rsidRPr="00813080">
              <w:rPr>
                <w:rFonts w:ascii="Times New Roman" w:hAnsi="Times New Roman"/>
                <w:sz w:val="16"/>
                <w:szCs w:val="24"/>
                <w:lang w:val="sr-Cyrl-CS"/>
              </w:rPr>
              <w:t>*одреди решење линеарне једначине било да се променљива налази у имениоцу, или не; *аргументује број решења линеарне једначине</w:t>
            </w:r>
            <w:r w:rsidR="00FF7B51" w:rsidRPr="00813080">
              <w:rPr>
                <w:rFonts w:ascii="Times New Roman" w:hAnsi="Times New Roman"/>
                <w:sz w:val="16"/>
                <w:szCs w:val="24"/>
              </w:rPr>
              <w:t>;</w:t>
            </w:r>
            <w:r w:rsidR="00FF7B51" w:rsidRPr="00813080">
              <w:rPr>
                <w:rFonts w:ascii="Times New Roman" w:hAnsi="Times New Roman"/>
                <w:sz w:val="16"/>
                <w:szCs w:val="24"/>
                <w:lang w:val="sr-Cyrl-CS"/>
              </w:rPr>
              <w:t xml:space="preserve">                                               *провери добијено решење у задатој линеарној једначини</w:t>
            </w:r>
            <w:r w:rsidR="00FF7B51" w:rsidRPr="00813080">
              <w:rPr>
                <w:rFonts w:ascii="Times New Roman" w:hAnsi="Times New Roman"/>
                <w:sz w:val="16"/>
                <w:szCs w:val="24"/>
              </w:rPr>
              <w:t xml:space="preserve">                         </w:t>
            </w:r>
            <w:r w:rsidR="003238AA" w:rsidRPr="00813080">
              <w:rPr>
                <w:rFonts w:ascii="Times New Roman" w:hAnsi="Times New Roman"/>
                <w:sz w:val="16"/>
                <w:szCs w:val="24"/>
              </w:rPr>
              <w:t xml:space="preserve">        </w:t>
            </w:r>
            <w:r w:rsidR="00FF7B51" w:rsidRPr="00813080">
              <w:rPr>
                <w:rFonts w:ascii="Times New Roman" w:hAnsi="Times New Roman"/>
                <w:sz w:val="16"/>
                <w:szCs w:val="24"/>
              </w:rPr>
              <w:t xml:space="preserve">                               </w:t>
            </w:r>
            <w:r w:rsidR="00FF7B51" w:rsidRPr="00813080">
              <w:rPr>
                <w:rFonts w:ascii="Times New Roman" w:hAnsi="Times New Roman"/>
                <w:sz w:val="16"/>
                <w:szCs w:val="24"/>
                <w:lang w:val="sr-Cyrl-CS"/>
              </w:rPr>
              <w:t>*сведе факторизацијом,постављену једначину вишег степена, на решавање линеарне једначине;                                                    *постави линеарну једначину на основу задатих подата</w:t>
            </w:r>
            <w:r w:rsidR="00813080" w:rsidRPr="00813080">
              <w:rPr>
                <w:rFonts w:ascii="Times New Roman" w:hAnsi="Times New Roman"/>
                <w:sz w:val="16"/>
                <w:szCs w:val="24"/>
                <w:lang w:val="sr-Cyrl-CS"/>
              </w:rPr>
              <w:t xml:space="preserve">ка.                           </w:t>
            </w:r>
            <w:r w:rsidR="00FF7B51" w:rsidRPr="00813080">
              <w:rPr>
                <w:rFonts w:ascii="Times New Roman" w:hAnsi="Times New Roman"/>
                <w:sz w:val="16"/>
                <w:szCs w:val="24"/>
                <w:lang w:val="sr-Cyrl-CS"/>
              </w:rPr>
              <w:t xml:space="preserve">                        *примени поступак факторизације за дискусију броја решења линеарне једначинезадате са параметром;</w:t>
            </w:r>
            <w:r w:rsidR="00FF7B51" w:rsidRPr="00813080">
              <w:rPr>
                <w:rFonts w:ascii="Times New Roman" w:hAnsi="Times New Roman"/>
                <w:sz w:val="16"/>
                <w:szCs w:val="24"/>
                <w:lang w:val="sr-Cyrl-CS"/>
              </w:rPr>
              <w:br/>
              <w:t>*реши линеарну једначину у зависности од једног одн.највише два  реална параметра</w:t>
            </w:r>
            <w:r w:rsidR="00FF7B51" w:rsidRPr="00813080">
              <w:rPr>
                <w:rFonts w:cs="Calibri"/>
                <w:sz w:val="16"/>
                <w:szCs w:val="24"/>
                <w:lang w:val="sr-Cyrl-CS"/>
              </w:rPr>
              <w:t xml:space="preserve"> </w:t>
            </w:r>
            <w:r w:rsidR="00462DD7" w:rsidRPr="00462DD7">
              <w:rPr>
                <w:rFonts w:cs="Calibri"/>
                <w:sz w:val="18"/>
                <w:szCs w:val="24"/>
                <w:lang w:val="sr-Cyrl-CS"/>
              </w:rPr>
              <w:br/>
            </w:r>
            <w:r w:rsidR="00462DD7" w:rsidRPr="00462DD7">
              <w:rPr>
                <w:rFonts w:ascii="Times New Roman" w:hAnsi="Times New Roman"/>
                <w:sz w:val="16"/>
                <w:szCs w:val="24"/>
                <w:lang w:val="sr-Cyrl-CS"/>
              </w:rPr>
              <w:t xml:space="preserve">*разликује одређену, неодређену и немогућу линеарну једначину.                                               </w:t>
            </w:r>
            <w:r w:rsidR="00813080">
              <w:rPr>
                <w:rFonts w:ascii="Times New Roman" w:hAnsi="Times New Roman"/>
                <w:sz w:val="16"/>
                <w:szCs w:val="24"/>
                <w:lang w:val="sr-Cyrl-CS"/>
              </w:rPr>
              <w:t xml:space="preserve">                          </w:t>
            </w:r>
            <w:r w:rsidR="00462DD7" w:rsidRPr="00462DD7">
              <w:rPr>
                <w:rFonts w:ascii="Times New Roman" w:hAnsi="Times New Roman"/>
                <w:sz w:val="16"/>
                <w:szCs w:val="24"/>
                <w:lang w:val="sr-Cyrl-CS"/>
              </w:rPr>
              <w:t xml:space="preserve"> *реши линеарну једначину у чијем задавању је и апсолутна вредност.                                       *реши систем три линеарне једначине.                                                                                                                                                                                 *размотри решења система две линеарне једначине са параметром;    </w:t>
            </w:r>
            <w:r w:rsidR="00462DD7">
              <w:rPr>
                <w:rFonts w:cs="Calibri"/>
                <w:sz w:val="24"/>
                <w:szCs w:val="24"/>
                <w:lang w:val="sr-Cyrl-CS"/>
              </w:rPr>
              <w:br/>
            </w:r>
            <w:r w:rsidR="00462DD7" w:rsidRPr="00462DD7">
              <w:rPr>
                <w:rFonts w:ascii="Times New Roman" w:hAnsi="Times New Roman"/>
                <w:sz w:val="18"/>
                <w:szCs w:val="24"/>
                <w:lang w:val="sr-Cyrl-CS"/>
              </w:rPr>
              <w:t>*</w:t>
            </w:r>
            <w:r w:rsidR="00462DD7" w:rsidRPr="0081481C">
              <w:rPr>
                <w:rFonts w:ascii="Times New Roman" w:hAnsi="Times New Roman"/>
                <w:sz w:val="18"/>
                <w:szCs w:val="24"/>
                <w:lang w:val="sr-Cyrl-CS"/>
              </w:rPr>
              <w:t>графички представи линеарну функцију и анализира њен график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и у случају када је променљива под знаком апсолутне вредности</w:t>
            </w:r>
            <w:r w:rsidR="00462DD7" w:rsidRPr="0081481C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; </w:t>
            </w:r>
            <w:r w:rsidR="00462DD7" w:rsidRPr="00462DD7">
              <w:rPr>
                <w:rFonts w:ascii="Times New Roman" w:hAnsi="Times New Roman"/>
                <w:sz w:val="18"/>
                <w:szCs w:val="24"/>
                <w:lang w:val="sr-Cyrl-CS"/>
              </w:rPr>
              <w:t>*</w:t>
            </w:r>
            <w:r w:rsidR="00462DD7" w:rsidRPr="0081481C">
              <w:rPr>
                <w:rFonts w:ascii="Times New Roman" w:hAnsi="Times New Roman"/>
                <w:sz w:val="18"/>
                <w:szCs w:val="24"/>
                <w:lang w:val="sr-Cyrl-CS"/>
              </w:rPr>
              <w:t>реши проблем који се своди на линеарну једначину, неједначину и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>ли</w:t>
            </w:r>
            <w:r w:rsidR="00462DD7" w:rsidRPr="0081481C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систем линеарних једначина са највише три непоз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>нате.</w:t>
            </w:r>
            <w:r w:rsidR="00462DD7" w:rsidRPr="0081481C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</w:t>
            </w:r>
            <w:r w:rsidR="00813080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               </w:t>
            </w:r>
            <w:r w:rsidR="00462DD7" w:rsidRPr="000A343A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*одреди скуп решења 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линеарне неједначине </w:t>
            </w:r>
            <w:r w:rsidR="00462DD7" w:rsidRPr="000A343A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на основу знака линеарне функције;   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                                            </w:t>
            </w:r>
            <w:r w:rsidR="00462DD7"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>*</w:t>
            </w:r>
            <w:r w:rsidR="00462DD7" w:rsidRPr="00813080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реши линеарну једначину у чијем задавању је и апсолутна вредност.                                                      </w:t>
            </w:r>
            <w:r w:rsidR="00462DD7" w:rsidRPr="00A579CE">
              <w:rPr>
                <w:rFonts w:ascii="Times New Roman" w:hAnsi="Times New Roman"/>
                <w:sz w:val="18"/>
                <w:szCs w:val="24"/>
                <w:lang w:val="sr-Cyrl-CS"/>
              </w:rPr>
              <w:t>*</w:t>
            </w:r>
            <w:r w:rsidR="00462DD7" w:rsidRPr="00C01449">
              <w:rPr>
                <w:rFonts w:ascii="Times New Roman" w:hAnsi="Times New Roman"/>
                <w:sz w:val="18"/>
                <w:szCs w:val="24"/>
                <w:lang w:val="sr-Cyrl-CS"/>
              </w:rPr>
              <w:t>реши линеарну неједначину и њихове системе, без параметара, у задавању.</w:t>
            </w:r>
            <w:r w:rsidR="00462DD7"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 </w:t>
            </w:r>
            <w:r w:rsidR="00462DD7" w:rsidRPr="00C01449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                                                         </w:t>
            </w:r>
            <w:r w:rsidR="00462DD7"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</w:t>
            </w:r>
            <w:r w:rsidR="00462DD7" w:rsidRPr="000F00CA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* 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одреди </w:t>
            </w:r>
            <w:r w:rsidR="00462DD7" w:rsidRPr="000F00CA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одговарајуће скупове решења 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система линеарних </w:t>
            </w:r>
            <w:r w:rsidR="00462DD7" w:rsidRPr="000F00CA">
              <w:rPr>
                <w:rFonts w:ascii="Times New Roman" w:hAnsi="Times New Roman"/>
                <w:sz w:val="18"/>
                <w:szCs w:val="24"/>
                <w:lang w:val="sr-Cyrl-CS"/>
              </w:rPr>
              <w:t>неједначин</w:t>
            </w:r>
            <w:r w:rsidR="00462DD7">
              <w:rPr>
                <w:rFonts w:ascii="Times New Roman" w:hAnsi="Times New Roman"/>
                <w:sz w:val="18"/>
                <w:szCs w:val="24"/>
                <w:lang w:val="sr-Cyrl-CS"/>
              </w:rPr>
              <w:t>а</w:t>
            </w:r>
            <w:r w:rsidR="00462DD7" w:rsidRPr="00462DD7">
              <w:rPr>
                <w:rFonts w:cs="Calibri"/>
                <w:sz w:val="24"/>
                <w:szCs w:val="24"/>
                <w:lang w:val="sr-Cyrl-CS"/>
              </w:rPr>
              <w:t xml:space="preserve">                            </w:t>
            </w:r>
            <w:r w:rsidR="00FF7B51" w:rsidRPr="00462DD7">
              <w:rPr>
                <w:rFonts w:cs="Calibri"/>
                <w:sz w:val="24"/>
                <w:szCs w:val="24"/>
                <w:lang w:val="sr-Cyrl-CS"/>
              </w:rPr>
              <w:t xml:space="preserve">                                                                                             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C635D7" w:rsidRPr="00F33A16" w:rsidRDefault="00C635D7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C635D7" w:rsidRDefault="00A813D2" w:rsidP="006D7FE5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="00B21989"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</w:p>
          <w:p w:rsidR="00AB0E41" w:rsidRPr="00F33A16" w:rsidRDefault="00AB0E41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</w:p>
          <w:p w:rsidR="00C635D7" w:rsidRPr="00F33A16" w:rsidRDefault="00C635D7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</w:p>
          <w:p w:rsidR="00AB0E41" w:rsidRPr="00C635D7" w:rsidRDefault="00AB0E41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  <w:r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У</w:t>
            </w:r>
            <w:r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</w:p>
          <w:p w:rsidR="000F3694" w:rsidRPr="00C635D7" w:rsidRDefault="000F3694" w:rsidP="009028A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В</w:t>
            </w:r>
          </w:p>
          <w:p w:rsidR="00AB0E41" w:rsidRPr="00C635D7" w:rsidRDefault="00AB0E41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</w:p>
          <w:p w:rsidR="00AB0E41" w:rsidRPr="00C635D7" w:rsidRDefault="006D7FE5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У</w:t>
            </w:r>
            <w:r w:rsidR="00AB0E41"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Pr="00C635D7">
              <w:rPr>
                <w:rFonts w:cs="Calibri"/>
                <w:sz w:val="20"/>
                <w:szCs w:val="20"/>
                <w:lang w:val="sr-Cyrl-CS"/>
              </w:rPr>
              <w:t>Обн.</w:t>
            </w:r>
          </w:p>
          <w:p w:rsidR="00AB0E41" w:rsidRPr="00C635D7" w:rsidRDefault="006D7FE5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  <w:r w:rsidR="00AB0E41" w:rsidRPr="00C635D7">
              <w:rPr>
                <w:rFonts w:cs="Calibri"/>
                <w:sz w:val="20"/>
                <w:szCs w:val="20"/>
                <w:lang w:val="sr-Cyrl-CS"/>
              </w:rPr>
              <w:t xml:space="preserve"> </w:t>
            </w:r>
          </w:p>
          <w:p w:rsidR="00AB0E41" w:rsidRPr="00C635D7" w:rsidRDefault="00AB0E41" w:rsidP="00AB0E4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</w:p>
          <w:p w:rsidR="00AB0E41" w:rsidRPr="00C635D7" w:rsidRDefault="006D7FE5" w:rsidP="00AB0E4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У</w:t>
            </w:r>
          </w:p>
          <w:p w:rsidR="00AB0E41" w:rsidRPr="00C635D7" w:rsidRDefault="00C43BE7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В</w:t>
            </w:r>
          </w:p>
          <w:p w:rsidR="00AB0E41" w:rsidRPr="00C635D7" w:rsidRDefault="00C43BE7" w:rsidP="00AB0E4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В</w:t>
            </w:r>
          </w:p>
          <w:p w:rsidR="00C43BE7" w:rsidRPr="00C635D7" w:rsidRDefault="00C01449" w:rsidP="00EE47C4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</w:p>
          <w:p w:rsidR="00C43BE7" w:rsidRPr="00C635D7" w:rsidRDefault="00C43BE7" w:rsidP="00EE47C4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</w:p>
          <w:p w:rsidR="00C43BE7" w:rsidRPr="00F33A16" w:rsidRDefault="006D7FE5" w:rsidP="00EE47C4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У</w:t>
            </w:r>
          </w:p>
          <w:p w:rsidR="00C635D7" w:rsidRPr="00F33A16" w:rsidRDefault="00C635D7" w:rsidP="00EE47C4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</w:p>
          <w:p w:rsidR="00AB0E41" w:rsidRPr="00C635D7" w:rsidRDefault="004268FC" w:rsidP="00EE47C4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</w:rPr>
              <w:t>O</w:t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В</w:t>
            </w:r>
          </w:p>
          <w:p w:rsidR="00114F3F" w:rsidRPr="00C635D7" w:rsidRDefault="00C43BE7" w:rsidP="009028A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В</w:t>
            </w:r>
          </w:p>
          <w:p w:rsidR="00C43BE7" w:rsidRPr="00C635D7" w:rsidRDefault="00C43BE7" w:rsidP="009028A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В</w:t>
            </w:r>
          </w:p>
          <w:p w:rsidR="00C43BE7" w:rsidRPr="00787AD0" w:rsidRDefault="00C43BE7" w:rsidP="009028A1">
            <w:pPr>
              <w:spacing w:after="0"/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С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462DD7" w:rsidRPr="00813080" w:rsidRDefault="009028A1" w:rsidP="00462DD7">
            <w:pP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</w:pPr>
            <w:bookmarkStart w:id="0" w:name="_GoBack"/>
            <w:bookmarkEnd w:id="0"/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7E56A7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1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13</w:t>
            </w:r>
            <w:r w:rsidR="00462DD7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) </w:t>
            </w:r>
            <w:r w:rsidR="00462DD7" w:rsidRPr="00813080">
              <w:rPr>
                <w:sz w:val="20"/>
                <w:lang w:val="sr-Cyrl-CS"/>
              </w:rPr>
              <w:t xml:space="preserve"> Решавање </w:t>
            </w:r>
            <w:r w:rsidR="00462DD7" w:rsidRPr="00C01449">
              <w:rPr>
                <w:sz w:val="20"/>
                <w:lang w:val="sr-Cyrl-CS"/>
              </w:rPr>
              <w:t>линеарних</w:t>
            </w:r>
            <w:r w:rsidR="00462DD7" w:rsidRPr="00813080">
              <w:rPr>
                <w:sz w:val="20"/>
                <w:lang w:val="sr-Cyrl-CS"/>
              </w:rPr>
              <w:t xml:space="preserve"> једначина са једном непознатом</w:t>
            </w:r>
            <w:r w:rsidR="00462DD7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</w:r>
            <w:r w:rsidR="007E56A7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2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14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F35F95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Решавање једначина са једном непознатом које се своде на линеарне</w:t>
            </w:r>
            <w:r w:rsidR="00462DD7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F5635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7E56A7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  <w:t xml:space="preserve"> 3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15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F35F95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F5635" w:rsidRPr="00813080">
              <w:rPr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 </w:t>
            </w:r>
            <w:r w:rsidR="00813080" w:rsidRPr="00813080">
              <w:rPr>
                <w:sz w:val="20"/>
                <w:lang w:val="sr-Cyrl-CS"/>
              </w:rPr>
              <w:t>Апсолутне вредности у решавању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  <w:r w:rsidR="00813080" w:rsidRPr="00813080">
              <w:rPr>
                <w:sz w:val="20"/>
                <w:lang w:val="sr-Cyrl-CS"/>
              </w:rPr>
              <w:t>линеарних једначина</w:t>
            </w:r>
            <w:r w:rsidR="00462DD7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 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</w:r>
            <w:r w:rsidR="00E8617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7E56A7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</w:t>
            </w:r>
            <w:r w:rsidR="00E8617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16</w:t>
            </w:r>
            <w:r w:rsidR="00E8617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E8617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F5635" w:rsidRPr="00813080">
              <w:rPr>
                <w:sz w:val="20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  <w:r w:rsidR="00813080" w:rsidRPr="00813080">
              <w:rPr>
                <w:sz w:val="20"/>
                <w:lang w:val="sr-Cyrl-CS"/>
              </w:rPr>
              <w:t xml:space="preserve"> Апсолутне вредности у решавању линеарних једначина</w:t>
            </w:r>
            <w:r w:rsidR="00813080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 </w:t>
            </w:r>
            <w:r w:rsidR="00813080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</w:r>
            <w:r w:rsidR="007E56A7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5</w:t>
            </w:r>
            <w:r w:rsidR="00A50B2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7</w:t>
            </w:r>
            <w:r w:rsidR="00A50B2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b/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Линеарне једначине са параметром</w:t>
            </w:r>
            <w:r w:rsidR="00462DD7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 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  <w:r w:rsidR="00A50B2C" w:rsidRPr="00813080">
              <w:rPr>
                <w:b/>
                <w:color w:val="000000" w:themeColor="text1"/>
                <w:sz w:val="20"/>
                <w:lang w:val="sr-Cyrl-CS"/>
              </w:rPr>
              <w:br/>
            </w:r>
            <w:r w:rsidR="007E56A7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6</w:t>
            </w:r>
            <w:r w:rsidR="00A50B2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8</w:t>
            </w:r>
            <w:r w:rsidR="00A50B2C" w:rsidRPr="00813080">
              <w:rPr>
                <w:rFonts w:cs="Calibri"/>
                <w:b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204931" w:rsidRPr="00813080">
              <w:rPr>
                <w:rFonts w:ascii="Times New Roman" w:hAnsi="Times New Roman"/>
                <w:b/>
                <w:sz w:val="16"/>
                <w:szCs w:val="24"/>
                <w:lang w:val="sr-Cyrl-CS"/>
              </w:rPr>
              <w:t xml:space="preserve"> </w:t>
            </w:r>
            <w:r w:rsidR="00884164" w:rsidRPr="00813080">
              <w:rPr>
                <w:b/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>Линеарне једначине са параметром</w:t>
            </w:r>
            <w:r w:rsidR="00462DD7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 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</w:p>
          <w:p w:rsidR="00114F3F" w:rsidRPr="0085125B" w:rsidRDefault="007E56A7" w:rsidP="00F33A16">
            <w:pP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</w:pP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7</w:t>
            </w:r>
            <w:r w:rsidR="00A50B2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(11</w:t>
            </w:r>
            <w:r w:rsidR="009B3DF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9</w:t>
            </w:r>
            <w:r w:rsidR="00A50B2C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A50B2C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B06733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Линеарне једначине са два параметра</w:t>
            </w:r>
            <w:r w:rsidR="00462DD7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 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br/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8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(120.)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AB0E41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  <w:r w:rsidR="00813080" w:rsidRPr="00813080">
              <w:rPr>
                <w:sz w:val="20"/>
                <w:lang w:val="sr-Cyrl-CS"/>
              </w:rPr>
              <w:t>Решавање система две линеарне једначине</w:t>
            </w:r>
            <w:r w:rsidR="00884164" w:rsidRPr="00813080">
              <w:rPr>
                <w:sz w:val="20"/>
                <w:lang w:val="sr-Cyrl-CS"/>
              </w:rPr>
              <w:br/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9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(121.)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813080" w:rsidRPr="00813080">
              <w:rPr>
                <w:sz w:val="20"/>
                <w:lang w:val="sr-Cyrl-CS"/>
              </w:rPr>
              <w:t xml:space="preserve"> Решавање система три линеарне једначине Гаусовим системом елиминације</w:t>
            </w:r>
            <w:r w:rsidR="00884164" w:rsidRPr="00813080">
              <w:rPr>
                <w:sz w:val="20"/>
                <w:lang w:val="sr-Cyrl-CS"/>
              </w:rPr>
              <w:br/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10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(122.)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 </w:t>
            </w:r>
            <w:r w:rsidR="00813080" w:rsidRPr="00813080">
              <w:rPr>
                <w:sz w:val="20"/>
                <w:lang w:val="sr-Cyrl-CS"/>
              </w:rPr>
              <w:t>Гаусов метод за решавање система линеарних једначина</w:t>
            </w:r>
            <w:r w:rsidR="00884164" w:rsidRPr="00813080">
              <w:rPr>
                <w:sz w:val="20"/>
                <w:lang w:val="sr-Cyrl-CS"/>
              </w:rPr>
              <w:br/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(123.)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C43BE7" w:rsidRPr="00813080">
              <w:rPr>
                <w:sz w:val="20"/>
                <w:lang w:val="sr-Cyrl-CS"/>
              </w:rPr>
              <w:t xml:space="preserve"> Гаусов метод за решавање система линеарних једначина</w:t>
            </w:r>
            <w:r w:rsidR="00C43BE7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 </w:t>
            </w:r>
            <w:r w:rsidR="006C0593" w:rsidRPr="00813080">
              <w:rPr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2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(124.)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C43BE7" w:rsidRPr="00813080">
              <w:rPr>
                <w:sz w:val="20"/>
                <w:lang w:val="sr-Cyrl-CS"/>
              </w:rPr>
              <w:t xml:space="preserve"> Гаусов метод за решавање система линеарних једначина</w:t>
            </w:r>
            <w:r w:rsidR="00C43BE7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 </w:t>
            </w:r>
            <w:r w:rsidR="00C43BE7" w:rsidRPr="00813080">
              <w:rPr>
                <w:sz w:val="20"/>
                <w:lang w:val="sr-Cyrl-CS"/>
              </w:rPr>
              <w:t xml:space="preserve">   </w:t>
            </w:r>
            <w:r w:rsidR="006C0593" w:rsidRPr="00813080">
              <w:rPr>
                <w:sz w:val="20"/>
                <w:lang w:val="sr-Cyrl-CS"/>
              </w:rPr>
              <w:t xml:space="preserve"> </w:t>
            </w:r>
            <w:r w:rsidR="00C01449" w:rsidRPr="00813080">
              <w:rPr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3</w:t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(125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AB0E41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b/>
                <w:sz w:val="20"/>
                <w:lang w:val="sr-Cyrl-CS"/>
              </w:rPr>
              <w:t xml:space="preserve"> </w:t>
            </w:r>
            <w:r w:rsidR="00C43BE7" w:rsidRPr="00813080">
              <w:rPr>
                <w:sz w:val="20"/>
                <w:lang w:val="sr-Cyrl-CS"/>
              </w:rPr>
              <w:t xml:space="preserve"> Решавање система две линеарне једначине</w:t>
            </w:r>
            <w:r w:rsidR="00C43BE7">
              <w:rPr>
                <w:sz w:val="20"/>
                <w:lang w:val="sr-Cyrl-CS"/>
              </w:rPr>
              <w:t xml:space="preserve"> са параметром</w:t>
            </w:r>
            <w:r w:rsidR="00884164" w:rsidRPr="00813080">
              <w:rPr>
                <w:sz w:val="20"/>
                <w:lang w:val="sr-Cyrl-CS"/>
              </w:rPr>
              <w:br/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(12</w:t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6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C43BE7" w:rsidRPr="00813080">
              <w:rPr>
                <w:sz w:val="20"/>
                <w:lang w:val="sr-Cyrl-CS"/>
              </w:rPr>
              <w:t xml:space="preserve"> Решавање система две линеарне једначине</w:t>
            </w:r>
            <w:r w:rsidR="00C43BE7">
              <w:rPr>
                <w:sz w:val="20"/>
                <w:lang w:val="sr-Cyrl-CS"/>
              </w:rPr>
              <w:t xml:space="preserve"> са параметром</w:t>
            </w:r>
            <w:r w:rsidR="00C01449">
              <w:rPr>
                <w:sz w:val="20"/>
                <w:lang w:val="sr-Cyrl-CS"/>
              </w:rPr>
              <w:t xml:space="preserve"> </w:t>
            </w:r>
            <w:r w:rsidR="00C01449" w:rsidRPr="00813080">
              <w:rPr>
                <w:sz w:val="20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br/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5</w:t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(127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6C0593">
              <w:rPr>
                <w:sz w:val="20"/>
                <w:lang w:val="sr-Cyrl-CS"/>
              </w:rPr>
              <w:t xml:space="preserve"> </w:t>
            </w:r>
            <w:r w:rsidR="006D7FE5">
              <w:rPr>
                <w:sz w:val="20"/>
                <w:lang w:val="sr-Cyrl-CS"/>
              </w:rPr>
              <w:t xml:space="preserve"> </w:t>
            </w:r>
            <w:r w:rsidR="00C43BE7" w:rsidRPr="00813080">
              <w:rPr>
                <w:sz w:val="20"/>
                <w:lang w:val="sr-Cyrl-CS"/>
              </w:rPr>
              <w:t xml:space="preserve"> Линеарна функција</w:t>
            </w:r>
            <w:r w:rsidR="00C43BE7" w:rsidRPr="00C43BE7">
              <w:rPr>
                <w:sz w:val="20"/>
                <w:lang w:val="sr-Cyrl-CS"/>
              </w:rPr>
              <w:t xml:space="preserve">; </w:t>
            </w:r>
            <w:r w:rsidR="00C43BE7" w:rsidRPr="004268FC">
              <w:rPr>
                <w:sz w:val="20"/>
                <w:lang w:val="sr-Cyrl-CS"/>
              </w:rPr>
              <w:t>р</w:t>
            </w:r>
            <w:r w:rsidR="006D7FE5">
              <w:rPr>
                <w:sz w:val="20"/>
                <w:lang w:val="sr-Cyrl-CS"/>
              </w:rPr>
              <w:t>ешавање линеарних неједначина</w:t>
            </w:r>
            <w:r w:rsidR="006C0593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16. (128.) </w:t>
            </w:r>
            <w:r w:rsidR="0085125B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5125B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5125B" w:rsidRPr="00813080">
              <w:rPr>
                <w:sz w:val="20"/>
                <w:lang w:val="sr-Cyrl-CS"/>
              </w:rPr>
              <w:t xml:space="preserve"> </w:t>
            </w:r>
            <w:r w:rsidR="006C0593">
              <w:rPr>
                <w:sz w:val="20"/>
                <w:lang w:val="sr-Cyrl-CS"/>
              </w:rPr>
              <w:t xml:space="preserve"> </w:t>
            </w:r>
            <w:r w:rsidR="006D7FE5">
              <w:rPr>
                <w:sz w:val="20"/>
                <w:lang w:val="sr-Cyrl-CS"/>
              </w:rPr>
              <w:t>Решавање линеарних неједначина</w:t>
            </w:r>
            <w:r w:rsidR="0085125B" w:rsidRPr="00813080">
              <w:rPr>
                <w:sz w:val="20"/>
                <w:lang w:val="sr-Cyrl-CS"/>
              </w:rPr>
              <w:br/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7</w:t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(129.) </w:t>
            </w:r>
            <w:r w:rsidR="0085125B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5125B" w:rsidRPr="00813080">
              <w:rPr>
                <w:b/>
                <w:sz w:val="20"/>
                <w:lang w:val="sr-Cyrl-CS"/>
              </w:rPr>
              <w:t xml:space="preserve"> </w:t>
            </w:r>
            <w:r w:rsidR="00AB0E41" w:rsidRPr="00813080">
              <w:rPr>
                <w:b/>
                <w:sz w:val="20"/>
                <w:lang w:val="sr-Cyrl-CS"/>
              </w:rPr>
              <w:t xml:space="preserve"> </w:t>
            </w:r>
            <w:r w:rsidR="006D7FE5">
              <w:rPr>
                <w:sz w:val="20"/>
                <w:lang w:val="sr-Cyrl-CS"/>
              </w:rPr>
              <w:t xml:space="preserve"> Решавање система линеарних неједначина</w:t>
            </w:r>
            <w:r w:rsidR="0085125B" w:rsidRPr="00813080">
              <w:rPr>
                <w:sz w:val="20"/>
                <w:lang w:val="sr-Cyrl-CS"/>
              </w:rPr>
              <w:br/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8</w:t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 (130.) </w:t>
            </w:r>
            <w:r w:rsidR="0085125B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5125B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5125B" w:rsidRPr="00813080">
              <w:rPr>
                <w:sz w:val="20"/>
                <w:lang w:val="sr-Cyrl-CS"/>
              </w:rPr>
              <w:t xml:space="preserve"> </w:t>
            </w:r>
            <w:r w:rsidR="006D7FE5">
              <w:rPr>
                <w:sz w:val="20"/>
                <w:lang w:val="sr-Cyrl-CS"/>
              </w:rPr>
              <w:t xml:space="preserve"> Решавање система линеарних неједначина</w:t>
            </w:r>
            <w:r w:rsidR="0085125B" w:rsidRPr="00813080">
              <w:rPr>
                <w:sz w:val="20"/>
                <w:lang w:val="sr-Cyrl-CS"/>
              </w:rPr>
              <w:br/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9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(13</w:t>
            </w:r>
            <w:r w:rsidR="00F33A16">
              <w:rPr>
                <w:rFonts w:cs="Calibri"/>
                <w:color w:val="000000" w:themeColor="text1"/>
                <w:sz w:val="20"/>
                <w:shd w:val="clear" w:color="auto" w:fill="F9FAFA"/>
              </w:rPr>
              <w:t>1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Pr="00813080">
              <w:rPr>
                <w:sz w:val="20"/>
                <w:lang w:val="sr-Cyrl-CS"/>
              </w:rPr>
              <w:t xml:space="preserve"> Систематизација наставне теме </w:t>
            </w:r>
            <w:r w:rsidRPr="00813080">
              <w:rPr>
                <w:sz w:val="20"/>
                <w:lang w:val="sr-Cyrl-CS"/>
              </w:rPr>
              <w:br/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114F3F">
            <w:pPr>
              <w:rPr>
                <w:lang w:val="sr-Cyrl-CS"/>
              </w:rPr>
            </w:pPr>
            <w:r w:rsidRPr="006D7FE5">
              <w:rPr>
                <w:sz w:val="20"/>
                <w:lang w:val="sr-Cyrl-CS"/>
              </w:rPr>
              <w:t>Уџбеник, збирка задатака, калкулатор, рачунар, мобилни телефон (као извор информација) , интерактивни тестови, форуми на платформи за учење, интерактивне презентације</w:t>
            </w:r>
          </w:p>
        </w:tc>
      </w:tr>
    </w:tbl>
    <w:p w:rsidR="007B7341" w:rsidRPr="005E028B" w:rsidRDefault="002050D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8D3F2D">
                    <w:t xml:space="preserve"> </w:t>
                  </w:r>
                  <w:proofErr w:type="spellStart"/>
                  <w:proofErr w:type="gramStart"/>
                  <w:r w:rsidR="008D3F2D">
                    <w:t>април</w:t>
                  </w:r>
                  <w:proofErr w:type="spellEnd"/>
                  <w:r w:rsidR="009F0199">
                    <w:t>(</w:t>
                  </w:r>
                  <w:proofErr w:type="gramEnd"/>
                  <w:r w:rsidR="008D3F2D">
                    <w:t xml:space="preserve"> I</w:t>
                  </w:r>
                  <w:r w:rsidR="00041610">
                    <w:t>I</w:t>
                  </w:r>
                  <w:r w:rsidR="00C35EBE">
                    <w:t xml:space="preserve"> </w:t>
                  </w:r>
                  <w:proofErr w:type="spellStart"/>
                  <w:r w:rsidR="009F0199">
                    <w:t>део</w:t>
                  </w:r>
                  <w:proofErr w:type="spellEnd"/>
                  <w:r w:rsidR="009F0199">
                    <w:t>)</w:t>
                  </w:r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5A75"/>
    <w:rsid w:val="000224DA"/>
    <w:rsid w:val="00041610"/>
    <w:rsid w:val="0005224E"/>
    <w:rsid w:val="00066A1E"/>
    <w:rsid w:val="000B3665"/>
    <w:rsid w:val="000C177D"/>
    <w:rsid w:val="000F3694"/>
    <w:rsid w:val="000F40CF"/>
    <w:rsid w:val="001014D2"/>
    <w:rsid w:val="00107043"/>
    <w:rsid w:val="00114F3F"/>
    <w:rsid w:val="00126807"/>
    <w:rsid w:val="00137CFD"/>
    <w:rsid w:val="00186D26"/>
    <w:rsid w:val="00193833"/>
    <w:rsid w:val="002014B3"/>
    <w:rsid w:val="00204087"/>
    <w:rsid w:val="00204931"/>
    <w:rsid w:val="002050D5"/>
    <w:rsid w:val="00212AFF"/>
    <w:rsid w:val="00220DD3"/>
    <w:rsid w:val="00234498"/>
    <w:rsid w:val="00251164"/>
    <w:rsid w:val="002A4959"/>
    <w:rsid w:val="003238AA"/>
    <w:rsid w:val="00333699"/>
    <w:rsid w:val="0036627B"/>
    <w:rsid w:val="00385511"/>
    <w:rsid w:val="003A7C61"/>
    <w:rsid w:val="003C29C6"/>
    <w:rsid w:val="003F5549"/>
    <w:rsid w:val="00404579"/>
    <w:rsid w:val="004162CA"/>
    <w:rsid w:val="004268FC"/>
    <w:rsid w:val="00462DD7"/>
    <w:rsid w:val="004774A8"/>
    <w:rsid w:val="0048293D"/>
    <w:rsid w:val="004F33C9"/>
    <w:rsid w:val="00513320"/>
    <w:rsid w:val="00544F6A"/>
    <w:rsid w:val="005802B4"/>
    <w:rsid w:val="005A502F"/>
    <w:rsid w:val="005C4E7D"/>
    <w:rsid w:val="005E028B"/>
    <w:rsid w:val="006725B9"/>
    <w:rsid w:val="006C0593"/>
    <w:rsid w:val="006D7FE5"/>
    <w:rsid w:val="006E3A9A"/>
    <w:rsid w:val="006E58FF"/>
    <w:rsid w:val="00712890"/>
    <w:rsid w:val="007242A5"/>
    <w:rsid w:val="00733320"/>
    <w:rsid w:val="00736956"/>
    <w:rsid w:val="00752899"/>
    <w:rsid w:val="00766891"/>
    <w:rsid w:val="00783E98"/>
    <w:rsid w:val="00786A50"/>
    <w:rsid w:val="00787AD0"/>
    <w:rsid w:val="007B7341"/>
    <w:rsid w:val="007C4732"/>
    <w:rsid w:val="007E56A7"/>
    <w:rsid w:val="00813080"/>
    <w:rsid w:val="008369C7"/>
    <w:rsid w:val="00843441"/>
    <w:rsid w:val="0085027D"/>
    <w:rsid w:val="0085125B"/>
    <w:rsid w:val="00852D06"/>
    <w:rsid w:val="00884164"/>
    <w:rsid w:val="008D3F2D"/>
    <w:rsid w:val="008E1B1E"/>
    <w:rsid w:val="008F5635"/>
    <w:rsid w:val="009028A1"/>
    <w:rsid w:val="00907D22"/>
    <w:rsid w:val="00926C41"/>
    <w:rsid w:val="00950963"/>
    <w:rsid w:val="009B3DFC"/>
    <w:rsid w:val="009B47D8"/>
    <w:rsid w:val="009F0199"/>
    <w:rsid w:val="00A00A1A"/>
    <w:rsid w:val="00A16A55"/>
    <w:rsid w:val="00A267FD"/>
    <w:rsid w:val="00A30B4F"/>
    <w:rsid w:val="00A50B2C"/>
    <w:rsid w:val="00A5387C"/>
    <w:rsid w:val="00A813D2"/>
    <w:rsid w:val="00AB08CB"/>
    <w:rsid w:val="00AB0E41"/>
    <w:rsid w:val="00AC07F1"/>
    <w:rsid w:val="00B06733"/>
    <w:rsid w:val="00B21989"/>
    <w:rsid w:val="00B458F0"/>
    <w:rsid w:val="00B571C6"/>
    <w:rsid w:val="00B73E0B"/>
    <w:rsid w:val="00BA3C97"/>
    <w:rsid w:val="00C01449"/>
    <w:rsid w:val="00C2687D"/>
    <w:rsid w:val="00C35EBE"/>
    <w:rsid w:val="00C43BE7"/>
    <w:rsid w:val="00C52CAC"/>
    <w:rsid w:val="00C55249"/>
    <w:rsid w:val="00C635D7"/>
    <w:rsid w:val="00CA1D44"/>
    <w:rsid w:val="00D524EB"/>
    <w:rsid w:val="00D55626"/>
    <w:rsid w:val="00D64EAF"/>
    <w:rsid w:val="00D768FC"/>
    <w:rsid w:val="00E008D3"/>
    <w:rsid w:val="00E86174"/>
    <w:rsid w:val="00E91903"/>
    <w:rsid w:val="00E95C6C"/>
    <w:rsid w:val="00E973D4"/>
    <w:rsid w:val="00EB3D03"/>
    <w:rsid w:val="00ED3913"/>
    <w:rsid w:val="00EE28E6"/>
    <w:rsid w:val="00EE47C4"/>
    <w:rsid w:val="00F33A16"/>
    <w:rsid w:val="00F35F95"/>
    <w:rsid w:val="00F579F3"/>
    <w:rsid w:val="00F61ACF"/>
    <w:rsid w:val="00F63AD0"/>
    <w:rsid w:val="00FA5431"/>
    <w:rsid w:val="00FD6B43"/>
    <w:rsid w:val="00FE7390"/>
    <w:rsid w:val="00FF7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4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93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B956D-48AB-4F30-80EB-8B0BDC7E4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31</cp:revision>
  <dcterms:created xsi:type="dcterms:W3CDTF">2019-04-12T23:10:00Z</dcterms:created>
  <dcterms:modified xsi:type="dcterms:W3CDTF">2019-05-28T06:24:00Z</dcterms:modified>
</cp:coreProperties>
</file>