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F4" w:rsidRPr="008C30B1" w:rsidRDefault="00F05228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>Писмена вежба</w:t>
      </w:r>
      <w:r w:rsidR="00627DA7" w:rsidRPr="0031405D">
        <w:rPr>
          <w:rFonts w:ascii="Tahoma" w:hAnsi="Tahoma" w:cs="Tahoma"/>
          <w:sz w:val="20"/>
          <w:lang w:val="sr-Latn-CS"/>
        </w:rPr>
        <w:t xml:space="preserve"> из математике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B11411" w:rsidRPr="0031405D">
        <w:rPr>
          <w:rFonts w:ascii="Tahoma" w:hAnsi="Tahoma" w:cs="Tahoma"/>
          <w:sz w:val="20"/>
          <w:lang w:val="sr-Cyrl-CS"/>
        </w:rPr>
        <w:t xml:space="preserve">                  </w:t>
      </w:r>
      <w:r w:rsidR="00B11411" w:rsidRPr="0031405D">
        <w:rPr>
          <w:rFonts w:ascii="Tahoma" w:hAnsi="Tahoma" w:cs="Tahoma"/>
          <w:sz w:val="20"/>
          <w:lang w:val="sr-Latn-CS"/>
        </w:rPr>
        <w:t xml:space="preserve"> I</w:t>
      </w:r>
      <w:r w:rsidR="00B11411" w:rsidRPr="0031405D">
        <w:rPr>
          <w:rFonts w:ascii="Tahoma" w:hAnsi="Tahoma" w:cs="Tahoma"/>
          <w:sz w:val="20"/>
        </w:rPr>
        <w:t>с</w:t>
      </w:r>
      <w:r w:rsidR="008941CE">
        <w:rPr>
          <w:rFonts w:ascii="Tahoma" w:hAnsi="Tahoma" w:cs="Tahoma"/>
          <w:sz w:val="20"/>
        </w:rPr>
        <w:t>и</w:t>
      </w:r>
      <w:r w:rsidRPr="0031405D">
        <w:rPr>
          <w:rFonts w:ascii="Tahoma" w:hAnsi="Tahoma" w:cs="Tahoma"/>
          <w:sz w:val="20"/>
          <w:lang w:val="sr-Latn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B11411" w:rsidRPr="0031405D">
        <w:rPr>
          <w:rFonts w:ascii="Tahoma" w:hAnsi="Tahoma" w:cs="Tahoma"/>
          <w:sz w:val="20"/>
          <w:lang w:val="sr-Cyrl-CS"/>
        </w:rPr>
        <w:t xml:space="preserve">                       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Pr="0031405D">
        <w:rPr>
          <w:rFonts w:ascii="Tahoma" w:hAnsi="Tahoma" w:cs="Tahoma"/>
          <w:sz w:val="20"/>
          <w:lang w:val="sr-Latn-CS"/>
        </w:rPr>
        <w:t xml:space="preserve">I група </w:t>
      </w:r>
      <w:r w:rsidR="00B11411" w:rsidRPr="0031405D">
        <w:rPr>
          <w:rFonts w:ascii="Tahoma" w:hAnsi="Tahoma" w:cs="Tahoma"/>
          <w:sz w:val="20"/>
        </w:rPr>
        <w:t xml:space="preserve">       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 w:rsidR="008352F3" w:rsidRPr="0031405D">
        <w:rPr>
          <w:rFonts w:ascii="Tahoma" w:hAnsi="Tahoma" w:cs="Tahoma"/>
          <w:sz w:val="20"/>
          <w:lang w:val="sr-Latn-CS"/>
        </w:rPr>
        <w:t>0</w:t>
      </w:r>
      <w:r w:rsidR="008941CE">
        <w:rPr>
          <w:rFonts w:ascii="Tahoma" w:hAnsi="Tahoma" w:cs="Tahoma"/>
          <w:sz w:val="20"/>
          <w:lang w:val="sr-Latn-CS"/>
        </w:rPr>
        <w:t>7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 w:rsidR="008352F3" w:rsidRPr="0031405D">
        <w:rPr>
          <w:rFonts w:ascii="Tahoma" w:hAnsi="Tahoma" w:cs="Tahoma"/>
          <w:sz w:val="20"/>
          <w:lang w:val="sr-Latn-CS"/>
        </w:rPr>
        <w:t>10</w:t>
      </w:r>
      <w:r w:rsidR="0028469D" w:rsidRPr="0031405D">
        <w:rPr>
          <w:rFonts w:ascii="Tahoma" w:hAnsi="Tahoma" w:cs="Tahoma"/>
          <w:sz w:val="20"/>
        </w:rPr>
        <w:t>.</w:t>
      </w:r>
      <w:r w:rsidRPr="0031405D">
        <w:rPr>
          <w:rFonts w:ascii="Tahoma" w:hAnsi="Tahoma" w:cs="Tahoma"/>
          <w:sz w:val="20"/>
          <w:lang w:val="sr-Cyrl-CS"/>
        </w:rPr>
        <w:t xml:space="preserve"> 201</w:t>
      </w:r>
      <w:r w:rsidR="008941CE">
        <w:rPr>
          <w:rFonts w:ascii="Tahoma" w:hAnsi="Tahoma" w:cs="Tahoma"/>
          <w:sz w:val="20"/>
        </w:rPr>
        <w:t>6</w:t>
      </w:r>
      <w:r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C0921" w:rsidRDefault="00DC0921" w:rsidP="00F143C6">
      <w:pPr>
        <w:rPr>
          <w:rFonts w:cs="Tahoma"/>
          <w:b/>
          <w:bCs/>
        </w:rPr>
      </w:pPr>
    </w:p>
    <w:p w:rsidR="00D85D92" w:rsidRDefault="00D85D92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inline distT="0" distB="0" distL="0" distR="0">
            <wp:extent cx="651510" cy="651510"/>
            <wp:effectExtent l="19050" t="0" r="0" b="0"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80" cy="65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:rsidR="00524F67" w:rsidRPr="00524F67" w:rsidRDefault="00524F67" w:rsidP="00F143C6">
      <w:pPr>
        <w:rPr>
          <w:rFonts w:cs="Tahoma"/>
          <w:b/>
          <w:bCs/>
        </w:rPr>
      </w:pPr>
    </w:p>
    <w:p w:rsidR="002C4604" w:rsidRDefault="002E6FC1" w:rsidP="005C5560">
      <w:pPr>
        <w:numPr>
          <w:ilvl w:val="0"/>
          <w:numId w:val="4"/>
        </w:numPr>
        <w:rPr>
          <w:rFonts w:ascii="Tahoma" w:eastAsia="Tahoma" w:hAnsi="Tahoma" w:cs="Tahoma"/>
          <w:b/>
          <w:bCs/>
          <w:szCs w:val="32"/>
          <w:lang w:val="sr-Cyrl-CS"/>
        </w:rPr>
      </w:pPr>
      <w:r w:rsidRPr="002E6FC1">
        <w:rPr>
          <w:rFonts w:ascii="Tahoma" w:eastAsia="Tahoma" w:hAnsi="Tahoma" w:cs="Tahoma"/>
          <w:sz w:val="20"/>
          <w:lang w:val="sr-Cyrl-CS"/>
        </w:rPr>
        <w:t>Испи</w:t>
      </w:r>
      <w:r w:rsidR="00E9124A">
        <w:rPr>
          <w:rFonts w:ascii="Tahoma" w:eastAsia="Tahoma" w:hAnsi="Tahoma" w:cs="Tahoma"/>
          <w:sz w:val="20"/>
          <w:lang w:val="sr-Cyrl-CS"/>
        </w:rPr>
        <w:t xml:space="preserve">тати да ли је исказна формула  </w:t>
      </w:r>
      <w:r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964FA7" w:rsidRPr="00CB2038">
        <w:rPr>
          <w:position w:val="-10"/>
        </w:rPr>
        <w:object w:dxaOrig="53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8.8pt;height:16.8pt" o:ole="">
            <v:imagedata r:id="rId9" o:title=""/>
          </v:shape>
          <o:OLEObject Type="Embed" ProgID="Equation.3" ShapeID="_x0000_i1025" DrawAspect="Content" ObjectID="_1537551208" r:id="rId10"/>
        </w:object>
      </w:r>
      <w:r w:rsidRPr="002E6FC1">
        <w:rPr>
          <w:rFonts w:ascii="Tahoma" w:eastAsia="Tahoma" w:hAnsi="Tahoma" w:cs="Tahoma"/>
          <w:sz w:val="20"/>
          <w:lang w:val="sr-Cyrl-CS"/>
        </w:rPr>
        <w:t xml:space="preserve">                            </w:t>
      </w:r>
      <w:r w:rsidR="008035EE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</w:t>
      </w:r>
      <w:r w:rsidR="00BE4FB6">
        <w:rPr>
          <w:rFonts w:ascii="Tahoma" w:eastAsia="Tahoma" w:hAnsi="Tahoma" w:cs="Tahoma"/>
          <w:b/>
          <w:bCs/>
          <w:szCs w:val="32"/>
          <w:lang w:val="sr-Cyrl-CS"/>
        </w:rPr>
        <w:t xml:space="preserve"> </w:t>
      </w:r>
      <w:r w:rsidRPr="00E9124A">
        <w:rPr>
          <w:rFonts w:ascii="Tahoma" w:eastAsia="Tahoma" w:hAnsi="Tahoma" w:cs="Tahoma"/>
          <w:sz w:val="20"/>
          <w:lang w:val="sr-Cyrl-CS"/>
        </w:rPr>
        <w:t>таутологија.</w:t>
      </w:r>
      <w:r w:rsidR="00163EB3" w:rsidRPr="00E9124A">
        <w:rPr>
          <w:rFonts w:ascii="Tahoma" w:eastAsia="Tahoma" w:hAnsi="Tahoma" w:cs="Tahoma"/>
          <w:sz w:val="20"/>
          <w:lang w:val="sr-Cyrl-CS"/>
        </w:rPr>
        <w:t xml:space="preserve"> </w:t>
      </w:r>
    </w:p>
    <w:p w:rsidR="00DE3EE5" w:rsidRPr="002C4604" w:rsidRDefault="00A5137B" w:rsidP="002C4604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C4604">
        <w:rPr>
          <w:rFonts w:cs="Tahoma"/>
          <w:b/>
          <w:bCs/>
        </w:rPr>
        <w:t xml:space="preserve">    </w:t>
      </w:r>
    </w:p>
    <w:p w:rsidR="00DC0921" w:rsidRPr="00DC0921" w:rsidRDefault="007A3622" w:rsidP="00C32DFB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sz w:val="20"/>
          <w:lang w:val="sr-Cyrl-CS"/>
        </w:rPr>
        <w:t xml:space="preserve">Доказати да за произвољне скупове  </w:t>
      </w:r>
      <w:r>
        <w:rPr>
          <w:rFonts w:ascii="Tahoma" w:hAnsi="Tahoma" w:cs="Tahoma"/>
          <w:sz w:val="20"/>
        </w:rPr>
        <w:t>A, B, C</w:t>
      </w:r>
      <w:r w:rsidR="00C43843">
        <w:rPr>
          <w:rFonts w:ascii="Tahoma" w:hAnsi="Tahoma" w:cs="Tahoma"/>
          <w:sz w:val="20"/>
        </w:rPr>
        <w:t xml:space="preserve"> важи једнакост </w:t>
      </w:r>
      <w:r w:rsidR="002C4604" w:rsidRPr="00CB2038">
        <w:rPr>
          <w:position w:val="-10"/>
        </w:rPr>
        <w:object w:dxaOrig="3120" w:dyaOrig="340">
          <v:shape id="_x0000_i1026" type="#_x0000_t75" style="width:156.6pt;height:16.8pt" o:ole="">
            <v:imagedata r:id="rId11" o:title=""/>
          </v:shape>
          <o:OLEObject Type="Embed" ProgID="Equation.3" ShapeID="_x0000_i1026" DrawAspect="Content" ObjectID="_1537551209" r:id="rId12"/>
        </w:object>
      </w:r>
      <w:r w:rsidR="0031405D" w:rsidRPr="0031405D">
        <w:rPr>
          <w:rFonts w:ascii="Tahoma" w:hAnsi="Tahoma" w:cs="Tahoma"/>
          <w:sz w:val="20"/>
          <w:lang w:val="sr-Cyrl-CS"/>
        </w:rPr>
        <w:t>.</w:t>
      </w:r>
      <w:r w:rsidR="00092710" w:rsidRPr="0031405D">
        <w:rPr>
          <w:rFonts w:ascii="Tahoma" w:hAnsi="Tahoma" w:cs="Tahoma"/>
          <w:sz w:val="20"/>
          <w:lang w:val="sr-Cyrl-CS"/>
        </w:rPr>
        <w:t xml:space="preserve">  </w:t>
      </w:r>
    </w:p>
    <w:p w:rsidR="00520F3A" w:rsidRPr="002C4604" w:rsidRDefault="00092710" w:rsidP="002C4604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 w:val="22"/>
          <w:lang w:val="sr-Cyrl-CS"/>
        </w:rPr>
      </w:pPr>
      <w:r w:rsidRPr="0031405D">
        <w:rPr>
          <w:rFonts w:ascii="Tahoma" w:hAnsi="Tahoma" w:cs="Tahoma"/>
          <w:sz w:val="20"/>
          <w:lang w:val="sr-Cyrl-CS"/>
        </w:rPr>
        <w:t xml:space="preserve">             </w:t>
      </w:r>
      <w:r w:rsidR="001651BE" w:rsidRPr="0031405D">
        <w:rPr>
          <w:rFonts w:ascii="Tahoma" w:hAnsi="Tahoma" w:cs="Tahoma"/>
          <w:sz w:val="20"/>
          <w:lang w:val="sr-Cyrl-CS"/>
        </w:rPr>
        <w:t xml:space="preserve">                         </w:t>
      </w:r>
    </w:p>
    <w:p w:rsidR="00A24520" w:rsidRDefault="00B40387" w:rsidP="00520F3A">
      <w:pPr>
        <w:rPr>
          <w:rFonts w:ascii="Tahoma" w:hAnsi="Tahoma" w:cs="Tahoma"/>
          <w:sz w:val="20"/>
        </w:rPr>
      </w:pPr>
      <w:r>
        <w:rPr>
          <w:rFonts w:cs="Tahoma"/>
          <w:b/>
          <w:noProof/>
          <w:sz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4791075</wp:posOffset>
            </wp:positionH>
            <wp:positionV relativeFrom="paragraph">
              <wp:posOffset>30480</wp:posOffset>
            </wp:positionV>
            <wp:extent cx="240665" cy="243840"/>
            <wp:effectExtent l="19050" t="0" r="6985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" cy="24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0F3A">
        <w:rPr>
          <w:rFonts w:cs="Tahoma"/>
          <w:b/>
          <w:sz w:val="28"/>
        </w:rPr>
        <w:t xml:space="preserve">  </w:t>
      </w:r>
      <w:r w:rsidR="00C32DFB" w:rsidRPr="0031405D">
        <w:rPr>
          <w:rFonts w:ascii="Tahoma" w:hAnsi="Tahoma" w:cs="Tahoma"/>
          <w:sz w:val="20"/>
          <w:lang w:val="sr-Cyrl-CS"/>
        </w:rPr>
        <w:t>3)</w:t>
      </w:r>
      <w:r w:rsidR="00C80F97">
        <w:rPr>
          <w:rFonts w:ascii="Tahoma" w:hAnsi="Tahoma" w:cs="Tahoma"/>
          <w:sz w:val="18"/>
          <w:lang w:val="sr-Cyrl-CS"/>
        </w:rPr>
        <w:t xml:space="preserve"> </w:t>
      </w:r>
      <w:r w:rsidR="00520F3A" w:rsidRPr="00520F3A">
        <w:rPr>
          <w:rFonts w:ascii="Tahoma" w:hAnsi="Tahoma" w:cs="Tahoma"/>
          <w:sz w:val="20"/>
          <w:lang w:val="sr-Cyrl-CS"/>
        </w:rPr>
        <w:t>а)</w:t>
      </w:r>
      <w:r w:rsidR="00811B03">
        <w:rPr>
          <w:rFonts w:ascii="Tahoma" w:hAnsi="Tahoma" w:cs="Tahoma"/>
          <w:sz w:val="20"/>
          <w:lang w:val="sr-Cyrl-CS"/>
        </w:rPr>
        <w:t xml:space="preserve"> </w:t>
      </w:r>
      <w:r w:rsidR="00B750D0">
        <w:rPr>
          <w:rFonts w:ascii="Tahoma" w:hAnsi="Tahoma" w:cs="Tahoma"/>
          <w:sz w:val="20"/>
          <w:lang w:val="sr-Cyrl-CS"/>
        </w:rPr>
        <w:t>На ску</w:t>
      </w:r>
      <w:r w:rsidR="00B750D0">
        <w:rPr>
          <w:rFonts w:ascii="Tahoma" w:hAnsi="Tahoma" w:cs="Tahoma"/>
          <w:sz w:val="20"/>
        </w:rPr>
        <w:t>пу</w:t>
      </w:r>
      <w:r w:rsidR="00A24520">
        <w:rPr>
          <w:rFonts w:ascii="Tahoma" w:hAnsi="Tahoma" w:cs="Tahoma"/>
          <w:sz w:val="20"/>
        </w:rPr>
        <w:t xml:space="preserve"> </w:t>
      </w:r>
      <w:r w:rsidR="008035EE" w:rsidRPr="006F1B40">
        <w:rPr>
          <w:position w:val="-10"/>
        </w:rPr>
        <w:object w:dxaOrig="3480" w:dyaOrig="340">
          <v:shape id="_x0000_i1027" type="#_x0000_t75" style="width:174.6pt;height:16.8pt" o:ole="">
            <v:imagedata r:id="rId14" o:title=""/>
          </v:shape>
          <o:OLEObject Type="Embed" ProgID="Equation.3" ShapeID="_x0000_i1027" DrawAspect="Content" ObjectID="_1537551210" r:id="rId15"/>
        </w:object>
      </w:r>
      <w:r w:rsidR="00811B03">
        <w:rPr>
          <w:rFonts w:ascii="Tahoma" w:hAnsi="Tahoma" w:cs="Tahoma"/>
          <w:sz w:val="2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 xml:space="preserve"> </w:t>
      </w:r>
      <w:r w:rsidR="00A24520">
        <w:rPr>
          <w:rFonts w:ascii="Tahoma" w:hAnsi="Tahoma" w:cs="Tahoma"/>
          <w:sz w:val="20"/>
          <w:lang w:val="sr-Cyrl-CS"/>
        </w:rPr>
        <w:t>дефинисана</w:t>
      </w:r>
      <w:r>
        <w:rPr>
          <w:rFonts w:ascii="Tahoma" w:hAnsi="Tahoma" w:cs="Tahoma"/>
          <w:sz w:val="20"/>
          <w:lang w:val="sr-Cyrl-CS"/>
        </w:rPr>
        <w:t xml:space="preserve"> </w:t>
      </w:r>
      <w:r w:rsidR="00A24520">
        <w:rPr>
          <w:rFonts w:ascii="Tahoma" w:hAnsi="Tahoma" w:cs="Tahoma"/>
          <w:sz w:val="20"/>
          <w:lang w:val="sr-Cyrl-CS"/>
        </w:rPr>
        <w:t xml:space="preserve"> је</w:t>
      </w:r>
      <w:r>
        <w:rPr>
          <w:rFonts w:ascii="Tahoma" w:hAnsi="Tahoma" w:cs="Tahoma"/>
          <w:sz w:val="20"/>
          <w:lang w:val="sr-Cyrl-CS"/>
        </w:rPr>
        <w:t xml:space="preserve"> </w:t>
      </w:r>
      <w:r w:rsidR="00A24520">
        <w:rPr>
          <w:rFonts w:ascii="Tahoma" w:hAnsi="Tahoma" w:cs="Tahoma"/>
          <w:sz w:val="20"/>
          <w:lang w:val="sr-Cyrl-CS"/>
        </w:rPr>
        <w:t xml:space="preserve"> релација </w:t>
      </w:r>
      <w:r w:rsidR="00811B03">
        <w:rPr>
          <w:rFonts w:ascii="Tahoma" w:hAnsi="Tahoma" w:cs="Tahoma"/>
          <w:sz w:val="2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 xml:space="preserve">     </w:t>
      </w:r>
      <w:r w:rsidR="00811B03">
        <w:rPr>
          <w:rFonts w:ascii="Tahoma" w:hAnsi="Tahoma" w:cs="Tahoma"/>
          <w:sz w:val="20"/>
          <w:lang w:val="sr-Cyrl-CS"/>
        </w:rPr>
        <w:t xml:space="preserve">  на следећи начин</w:t>
      </w:r>
      <w:r w:rsidR="00811B03">
        <w:rPr>
          <w:rFonts w:ascii="Tahoma" w:hAnsi="Tahoma" w:cs="Tahoma"/>
          <w:sz w:val="20"/>
        </w:rPr>
        <w:t xml:space="preserve">: </w:t>
      </w:r>
      <w:r w:rsidR="00B750D0">
        <w:rPr>
          <w:rFonts w:ascii="Tahoma" w:hAnsi="Tahoma" w:cs="Tahoma"/>
          <w:sz w:val="20"/>
        </w:rPr>
        <w:t xml:space="preserve">  </w:t>
      </w:r>
    </w:p>
    <w:p w:rsidR="00B750D0" w:rsidRPr="00A24520" w:rsidRDefault="00A24520" w:rsidP="00520F3A">
      <w:pPr>
        <w:rPr>
          <w:rFonts w:ascii="Tahoma" w:hAnsi="Tahoma" w:cs="Tahoma"/>
          <w:sz w:val="20"/>
          <w:lang w:val="sr-Cyrl-CS"/>
        </w:rPr>
      </w:pPr>
      <w:r>
        <w:rPr>
          <w:position w:val="-14"/>
        </w:rPr>
        <w:t xml:space="preserve">          </w:t>
      </w:r>
      <w:r w:rsidRPr="00A24520">
        <w:rPr>
          <w:position w:val="-14"/>
        </w:rPr>
        <w:object w:dxaOrig="2460" w:dyaOrig="400">
          <v:shape id="_x0000_i1028" type="#_x0000_t75" style="width:123pt;height:19.8pt" o:ole="">
            <v:imagedata r:id="rId16" o:title=""/>
          </v:shape>
          <o:OLEObject Type="Embed" ProgID="Equation.3" ShapeID="_x0000_i1028" DrawAspect="Content" ObjectID="_1537551211" r:id="rId17"/>
        </w:object>
      </w:r>
      <w:r w:rsidR="00B750D0">
        <w:rPr>
          <w:rFonts w:ascii="Tahoma" w:hAnsi="Tahoma" w:cs="Tahoma"/>
          <w:sz w:val="20"/>
        </w:rPr>
        <w:t xml:space="preserve"> .</w:t>
      </w:r>
    </w:p>
    <w:p w:rsidR="00520F3A" w:rsidRPr="00B750D0" w:rsidRDefault="00B750D0" w:rsidP="00520F3A">
      <w:pPr>
        <w:rPr>
          <w:b/>
          <w:sz w:val="32"/>
        </w:rPr>
      </w:pPr>
      <w:r>
        <w:rPr>
          <w:b/>
          <w:noProof/>
          <w:sz w:val="32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1964055</wp:posOffset>
            </wp:positionH>
            <wp:positionV relativeFrom="paragraph">
              <wp:posOffset>-2540</wp:posOffset>
            </wp:positionV>
            <wp:extent cx="247650" cy="228600"/>
            <wp:effectExtent l="19050" t="0" r="0" b="0"/>
            <wp:wrapNone/>
            <wp:docPr id="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0F3A">
        <w:rPr>
          <w:b/>
          <w:sz w:val="32"/>
        </w:rPr>
        <w:t xml:space="preserve">   </w:t>
      </w:r>
      <w:r w:rsidR="00C80F97">
        <w:rPr>
          <w:b/>
          <w:sz w:val="32"/>
        </w:rPr>
        <w:t xml:space="preserve">  </w:t>
      </w:r>
      <w:r w:rsidR="00811B03" w:rsidRPr="0031405D">
        <w:rPr>
          <w:rFonts w:ascii="Tahoma" w:hAnsi="Tahoma" w:cs="Tahoma"/>
          <w:sz w:val="20"/>
          <w:lang w:val="sr-Cyrl-CS"/>
        </w:rPr>
        <w:t>Одреди</w:t>
      </w:r>
      <w:r w:rsidR="00811B03">
        <w:rPr>
          <w:rFonts w:ascii="Tahoma" w:hAnsi="Tahoma" w:cs="Tahoma"/>
          <w:sz w:val="20"/>
          <w:lang w:val="sr-Cyrl-CS"/>
        </w:rPr>
        <w:t>ти</w:t>
      </w:r>
      <w:r w:rsidR="00520F3A">
        <w:rPr>
          <w:b/>
          <w:sz w:val="32"/>
        </w:rPr>
        <w:t xml:space="preserve">  </w:t>
      </w:r>
      <w:r>
        <w:rPr>
          <w:rFonts w:ascii="Tahoma" w:hAnsi="Tahoma" w:cs="Tahoma"/>
          <w:sz w:val="20"/>
          <w:lang w:val="sr-Cyrl-CS"/>
        </w:rPr>
        <w:t xml:space="preserve">таблицу </w:t>
      </w:r>
      <w:r>
        <w:rPr>
          <w:b/>
          <w:sz w:val="32"/>
        </w:rPr>
        <w:t xml:space="preserve"> </w:t>
      </w:r>
      <w:r>
        <w:rPr>
          <w:rFonts w:ascii="Tahoma" w:hAnsi="Tahoma" w:cs="Tahoma"/>
          <w:sz w:val="20"/>
          <w:lang w:val="sr-Cyrl-CS"/>
        </w:rPr>
        <w:t>релациј</w:t>
      </w:r>
      <w:r>
        <w:rPr>
          <w:rFonts w:ascii="Tahoma" w:hAnsi="Tahoma" w:cs="Tahoma"/>
          <w:sz w:val="20"/>
        </w:rPr>
        <w:t>e</w:t>
      </w:r>
      <w:r>
        <w:rPr>
          <w:rFonts w:ascii="Tahoma" w:hAnsi="Tahoma" w:cs="Tahoma"/>
          <w:sz w:val="20"/>
          <w:lang w:val="sr-Cyrl-CS"/>
        </w:rPr>
        <w:t xml:space="preserve">  </w:t>
      </w:r>
      <w:r w:rsidR="00C80F97">
        <w:rPr>
          <w:rFonts w:ascii="Tahoma" w:hAnsi="Tahoma" w:cs="Tahoma"/>
          <w:sz w:val="20"/>
          <w:lang w:val="sr-Cyrl-CS"/>
        </w:rPr>
        <w:t xml:space="preserve">  </w:t>
      </w:r>
      <w:r>
        <w:rPr>
          <w:rFonts w:ascii="Tahoma" w:hAnsi="Tahoma" w:cs="Tahoma"/>
          <w:sz w:val="20"/>
          <w:lang w:val="sr-Cyrl-CS"/>
        </w:rPr>
        <w:t xml:space="preserve"> .  Доказати особине ове релације.</w:t>
      </w:r>
    </w:p>
    <w:p w:rsidR="00DC0921" w:rsidRDefault="00C80F97" w:rsidP="000D7B73">
      <w:pPr>
        <w:rPr>
          <w:rFonts w:ascii="Tahoma" w:hAnsi="Tahoma" w:cs="Tahoma"/>
          <w:b/>
          <w:sz w:val="28"/>
        </w:rPr>
      </w:pPr>
      <w:r>
        <w:rPr>
          <w:rFonts w:ascii="Tahoma" w:hAnsi="Tahoma" w:cs="Tahoma"/>
          <w:bCs/>
          <w:sz w:val="20"/>
          <w:lang w:val="sr-Cyrl-CS"/>
        </w:rPr>
        <w:t xml:space="preserve">      </w:t>
      </w:r>
      <w:r w:rsidR="00DC0921">
        <w:rPr>
          <w:rFonts w:ascii="Tahoma" w:hAnsi="Tahoma" w:cs="Tahoma"/>
          <w:bCs/>
          <w:sz w:val="20"/>
        </w:rPr>
        <w:t xml:space="preserve"> </w:t>
      </w:r>
      <w:r w:rsidR="00520F3A" w:rsidRPr="00520F3A">
        <w:rPr>
          <w:rFonts w:ascii="Tahoma" w:hAnsi="Tahoma" w:cs="Tahoma"/>
          <w:bCs/>
          <w:sz w:val="20"/>
          <w:lang w:val="sr-Cyrl-CS"/>
        </w:rPr>
        <w:t>б)</w:t>
      </w:r>
      <w:r w:rsidR="00B80A3B">
        <w:rPr>
          <w:rFonts w:ascii="Tahoma" w:hAnsi="Tahoma" w:cs="Tahoma"/>
          <w:bCs/>
          <w:sz w:val="20"/>
          <w:lang w:val="sr-Cyrl-CS"/>
        </w:rPr>
        <w:t xml:space="preserve"> Колико има релација на скупу А</w:t>
      </w:r>
      <w:r w:rsidR="000D7B73">
        <w:rPr>
          <w:rFonts w:ascii="Tahoma" w:hAnsi="Tahoma" w:cs="Tahoma"/>
          <w:bCs/>
          <w:sz w:val="20"/>
          <w:lang w:val="sr-Cyrl-CS"/>
        </w:rPr>
        <w:t xml:space="preserve"> које нису симетричне</w:t>
      </w:r>
      <w:r w:rsidR="000D7B73">
        <w:rPr>
          <w:rFonts w:ascii="Tahoma" w:hAnsi="Tahoma" w:cs="Tahoma"/>
          <w:bCs/>
          <w:sz w:val="20"/>
        </w:rPr>
        <w:t>?</w:t>
      </w:r>
      <w:r w:rsidR="00C32DFB" w:rsidRPr="0031405D">
        <w:rPr>
          <w:rFonts w:ascii="Tahoma" w:hAnsi="Tahoma" w:cs="Tahoma"/>
          <w:b/>
          <w:sz w:val="28"/>
          <w:lang w:val="sr-Cyrl-CS"/>
        </w:rPr>
        <w:tab/>
      </w:r>
      <w:r w:rsidR="008019B8" w:rsidRPr="0031405D">
        <w:rPr>
          <w:rFonts w:ascii="Tahoma" w:hAnsi="Tahoma" w:cs="Tahoma"/>
          <w:b/>
          <w:sz w:val="28"/>
          <w:lang w:val="sr-Cyrl-CS"/>
        </w:rPr>
        <w:t xml:space="preserve">  </w:t>
      </w:r>
    </w:p>
    <w:p w:rsidR="00231018" w:rsidRPr="002C4604" w:rsidRDefault="008019B8" w:rsidP="005F7C5D">
      <w:pPr>
        <w:rPr>
          <w:rFonts w:ascii="Tahoma" w:hAnsi="Tahoma" w:cs="Tahoma"/>
          <w:sz w:val="20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 </w:t>
      </w:r>
      <w:r w:rsidR="00092710" w:rsidRPr="0031405D">
        <w:rPr>
          <w:rFonts w:ascii="Tahoma" w:hAnsi="Tahoma" w:cs="Tahoma"/>
          <w:b/>
          <w:sz w:val="28"/>
          <w:lang w:val="sr-Cyrl-CS"/>
        </w:rPr>
        <w:t xml:space="preserve"> </w:t>
      </w:r>
      <w:r w:rsidR="00C32DFB" w:rsidRPr="0031405D">
        <w:rPr>
          <w:rFonts w:ascii="Tahoma" w:hAnsi="Tahoma" w:cs="Tahoma"/>
        </w:rPr>
        <w:t xml:space="preserve">                                                 </w:t>
      </w:r>
    </w:p>
    <w:p w:rsidR="005F7C5D" w:rsidRPr="007A3622" w:rsidRDefault="00092710" w:rsidP="005F7C5D">
      <w:pPr>
        <w:rPr>
          <w:rFonts w:ascii="Tahoma" w:hAnsi="Tahoma" w:cs="Tahoma"/>
          <w:bCs/>
          <w:sz w:val="20"/>
          <w:lang w:val="sr-Cyrl-CS"/>
        </w:rPr>
      </w:pPr>
      <w:r w:rsidRPr="0031405D">
        <w:rPr>
          <w:rFonts w:ascii="Tahoma" w:hAnsi="Tahoma" w:cs="Tahoma"/>
          <w:b/>
          <w:sz w:val="28"/>
        </w:rPr>
        <w:t xml:space="preserve">  </w:t>
      </w:r>
      <w:r w:rsidR="005F7C5D" w:rsidRPr="0031405D">
        <w:rPr>
          <w:rFonts w:ascii="Tahoma" w:hAnsi="Tahoma" w:cs="Tahoma"/>
          <w:sz w:val="20"/>
        </w:rPr>
        <w:t>4</w:t>
      </w:r>
      <w:r w:rsidR="005F7C5D" w:rsidRPr="0031405D">
        <w:rPr>
          <w:rFonts w:ascii="Tahoma" w:hAnsi="Tahoma" w:cs="Tahoma"/>
          <w:sz w:val="20"/>
          <w:lang w:val="sr-Cyrl-CS"/>
        </w:rPr>
        <w:t xml:space="preserve"> </w:t>
      </w:r>
      <w:r w:rsidR="005F7C5D" w:rsidRPr="0031405D">
        <w:rPr>
          <w:rFonts w:ascii="Tahoma" w:hAnsi="Tahoma" w:cs="Tahoma"/>
          <w:sz w:val="20"/>
          <w:lang w:val="sr-Latn-CS"/>
        </w:rPr>
        <w:t>)</w:t>
      </w:r>
      <w:r w:rsidR="00A24520">
        <w:rPr>
          <w:rFonts w:ascii="Tahoma" w:hAnsi="Tahoma" w:cs="Tahoma"/>
          <w:b/>
          <w:sz w:val="22"/>
          <w:lang w:val="sr-Cyrl-CS"/>
        </w:rPr>
        <w:t xml:space="preserve"> </w:t>
      </w:r>
      <w:r w:rsidR="00C80F97">
        <w:rPr>
          <w:rFonts w:ascii="Tahoma" w:hAnsi="Tahoma" w:cs="Tahoma"/>
          <w:bCs/>
          <w:sz w:val="20"/>
          <w:lang w:val="sr-Cyrl-CS"/>
        </w:rPr>
        <w:t xml:space="preserve">Ако је  </w:t>
      </w:r>
      <w:r w:rsidR="001A084B" w:rsidRPr="00BC7DC6">
        <w:rPr>
          <w:position w:val="-24"/>
        </w:rPr>
        <w:object w:dxaOrig="2140" w:dyaOrig="620">
          <v:shape id="_x0000_i1029" type="#_x0000_t75" style="width:107.4pt;height:30.6pt" o:ole="">
            <v:imagedata r:id="rId19" o:title=""/>
          </v:shape>
          <o:OLEObject Type="Embed" ProgID="Equation.3" ShapeID="_x0000_i1029" DrawAspect="Content" ObjectID="_1537551212" r:id="rId20"/>
        </w:object>
      </w:r>
      <w:r w:rsidR="00C80F97">
        <w:rPr>
          <w:rFonts w:ascii="Tahoma" w:hAnsi="Tahoma" w:cs="Tahoma"/>
          <w:bCs/>
          <w:sz w:val="20"/>
          <w:lang w:val="sr-Cyrl-CS"/>
        </w:rPr>
        <w:t xml:space="preserve">  </w:t>
      </w:r>
      <w:r w:rsidR="00B40387" w:rsidRPr="00BC7DC6">
        <w:rPr>
          <w:position w:val="-28"/>
        </w:rPr>
        <w:object w:dxaOrig="1480" w:dyaOrig="680">
          <v:shape id="_x0000_i1030" type="#_x0000_t75" style="width:74.4pt;height:33.6pt" o:ole="">
            <v:imagedata r:id="rId21" o:title=""/>
          </v:shape>
          <o:OLEObject Type="Embed" ProgID="Equation.3" ShapeID="_x0000_i1030" DrawAspect="Content" ObjectID="_1537551213" r:id="rId22"/>
        </w:object>
      </w:r>
      <w:r w:rsidR="00C80F97">
        <w:rPr>
          <w:rFonts w:ascii="Tahoma" w:hAnsi="Tahoma" w:cs="Tahoma"/>
          <w:bCs/>
          <w:sz w:val="20"/>
          <w:lang w:val="sr-Cyrl-CS"/>
        </w:rPr>
        <w:t xml:space="preserve">  </w:t>
      </w:r>
      <w:r w:rsidR="00CB2038">
        <w:rPr>
          <w:rFonts w:ascii="Tahoma" w:hAnsi="Tahoma" w:cs="Tahoma"/>
          <w:bCs/>
          <w:sz w:val="20"/>
          <w:lang w:val="sr-Cyrl-CS"/>
        </w:rPr>
        <w:t xml:space="preserve">и </w:t>
      </w:r>
      <w:r w:rsidR="00C80F97">
        <w:rPr>
          <w:rFonts w:ascii="Tahoma" w:hAnsi="Tahoma" w:cs="Tahoma"/>
          <w:bCs/>
          <w:sz w:val="20"/>
          <w:lang w:val="sr-Cyrl-CS"/>
        </w:rPr>
        <w:t xml:space="preserve">  </w:t>
      </w:r>
      <w:r w:rsidR="004868E5" w:rsidRPr="00CB2038">
        <w:rPr>
          <w:position w:val="-24"/>
        </w:rPr>
        <w:object w:dxaOrig="1640" w:dyaOrig="620">
          <v:shape id="_x0000_i1031" type="#_x0000_t75" style="width:82.2pt;height:30.6pt" o:ole="">
            <v:imagedata r:id="rId23" o:title=""/>
          </v:shape>
          <o:OLEObject Type="Embed" ProgID="Equation.3" ShapeID="_x0000_i1031" DrawAspect="Content" ObjectID="_1537551214" r:id="rId24"/>
        </w:object>
      </w:r>
      <w:r w:rsidR="00C80F97">
        <w:rPr>
          <w:rFonts w:ascii="Tahoma" w:hAnsi="Tahoma" w:cs="Tahoma"/>
          <w:bCs/>
          <w:sz w:val="20"/>
          <w:lang w:val="sr-Cyrl-CS"/>
        </w:rPr>
        <w:t xml:space="preserve">   </w:t>
      </w:r>
      <w:r w:rsidR="00C813D5" w:rsidRPr="00474CA6">
        <w:rPr>
          <w:position w:val="-10"/>
        </w:rPr>
        <w:object w:dxaOrig="1120" w:dyaOrig="300">
          <v:shape id="_x0000_i1043" type="#_x0000_t75" style="width:56.4pt;height:14.4pt" o:ole="">
            <v:imagedata r:id="rId25" o:title=""/>
          </v:shape>
          <o:OLEObject Type="Embed" ProgID="Equation.3" ShapeID="_x0000_i1043" DrawAspect="Content" ObjectID="_1537551215" r:id="rId26"/>
        </w:object>
      </w:r>
      <w:r w:rsidR="00C80F97">
        <w:rPr>
          <w:rFonts w:ascii="Tahoma" w:hAnsi="Tahoma" w:cs="Tahoma"/>
          <w:bCs/>
          <w:sz w:val="20"/>
          <w:lang w:val="sr-Cyrl-CS"/>
        </w:rPr>
        <w:t xml:space="preserve">                             наћи</w:t>
      </w:r>
      <w:r w:rsidR="004868E5">
        <w:rPr>
          <w:rFonts w:ascii="Tahoma" w:hAnsi="Tahoma" w:cs="Tahoma"/>
          <w:bCs/>
          <w:sz w:val="20"/>
          <w:lang w:val="sr-Cyrl-CS"/>
        </w:rPr>
        <w:t xml:space="preserve"> </w:t>
      </w:r>
      <w:r w:rsidR="007A3622" w:rsidRPr="00CB2038">
        <w:rPr>
          <w:position w:val="-10"/>
        </w:rPr>
        <w:object w:dxaOrig="1060" w:dyaOrig="360">
          <v:shape id="_x0000_i1032" type="#_x0000_t75" style="width:53.4pt;height:18pt" o:ole="">
            <v:imagedata r:id="rId27" o:title=""/>
          </v:shape>
          <o:OLEObject Type="Embed" ProgID="Equation.3" ShapeID="_x0000_i1032" DrawAspect="Content" ObjectID="_1537551216" r:id="rId28"/>
        </w:object>
      </w:r>
    </w:p>
    <w:p w:rsidR="00DC0921" w:rsidRPr="008035EE" w:rsidRDefault="00D85D92" w:rsidP="005F7C5D">
      <w:pPr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          </w:t>
      </w:r>
      <w:r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16254" cy="608146"/>
            <wp:effectExtent l="19050" t="0" r="0" b="0"/>
            <wp:docPr id="16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sz w:val="22"/>
        </w:rPr>
        <w:t xml:space="preserve">      </w:t>
      </w:r>
    </w:p>
    <w:p w:rsidR="00E77F74" w:rsidRPr="0031405D" w:rsidRDefault="00F05228" w:rsidP="002E539B">
      <w:pPr>
        <w:shd w:val="clear" w:color="auto" w:fill="E5B8B7"/>
        <w:rPr>
          <w:rFonts w:cs="Tahoma"/>
          <w:sz w:val="20"/>
          <w:lang w:val="sr-Cyrl-CS"/>
        </w:rPr>
      </w:pPr>
      <w:r w:rsidRPr="0031405D">
        <w:rPr>
          <w:rFonts w:ascii="Tahoma" w:hAnsi="Tahoma" w:cs="Tahoma"/>
          <w:sz w:val="20"/>
          <w:lang w:val="sr-Latn-CS"/>
        </w:rPr>
        <w:t xml:space="preserve">Писмена вежба из математике       </w:t>
      </w:r>
      <w:r w:rsidR="00B11411" w:rsidRPr="0031405D">
        <w:rPr>
          <w:rFonts w:ascii="Tahoma" w:hAnsi="Tahoma" w:cs="Tahoma"/>
          <w:sz w:val="20"/>
        </w:rPr>
        <w:t xml:space="preserve">                  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r w:rsidR="00B11411" w:rsidRPr="0031405D">
        <w:rPr>
          <w:rFonts w:ascii="Tahoma" w:hAnsi="Tahoma" w:cs="Tahoma"/>
          <w:sz w:val="20"/>
        </w:rPr>
        <w:t>с</w:t>
      </w:r>
      <w:r w:rsidR="008941CE">
        <w:rPr>
          <w:rFonts w:ascii="Tahoma" w:hAnsi="Tahoma" w:cs="Tahoma"/>
          <w:sz w:val="20"/>
        </w:rPr>
        <w:t>и</w:t>
      </w:r>
      <w:r w:rsidR="00B11411" w:rsidRPr="0031405D">
        <w:rPr>
          <w:rFonts w:ascii="Tahoma" w:hAnsi="Tahoma" w:cs="Tahoma"/>
          <w:sz w:val="20"/>
        </w:rPr>
        <w:t xml:space="preserve">                                   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група   </w:t>
      </w:r>
      <w:r w:rsidR="00B11411" w:rsidRPr="0031405D">
        <w:rPr>
          <w:rFonts w:ascii="Tahoma" w:hAnsi="Tahoma" w:cs="Tahoma"/>
          <w:sz w:val="20"/>
        </w:rPr>
        <w:t xml:space="preserve">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0A24B9" w:rsidRPr="0031405D">
        <w:rPr>
          <w:rFonts w:ascii="Tahoma" w:hAnsi="Tahoma" w:cs="Tahoma"/>
          <w:sz w:val="20"/>
        </w:rPr>
        <w:t>0</w:t>
      </w:r>
      <w:r w:rsidR="008941CE">
        <w:rPr>
          <w:rFonts w:ascii="Tahoma" w:hAnsi="Tahoma" w:cs="Tahoma"/>
          <w:sz w:val="20"/>
        </w:rPr>
        <w:t>7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 w:rsidR="000A24B9" w:rsidRPr="0031405D">
        <w:rPr>
          <w:rFonts w:ascii="Tahoma" w:hAnsi="Tahoma" w:cs="Tahoma"/>
          <w:sz w:val="20"/>
          <w:lang w:val="sr-Latn-CS"/>
        </w:rPr>
        <w:t>1</w:t>
      </w:r>
      <w:r w:rsidR="00627DA7" w:rsidRPr="0031405D">
        <w:rPr>
          <w:rFonts w:ascii="Tahoma" w:hAnsi="Tahoma" w:cs="Tahoma"/>
          <w:sz w:val="20"/>
        </w:rPr>
        <w:t>0.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201</w:t>
      </w:r>
      <w:r w:rsidR="008941CE">
        <w:rPr>
          <w:rFonts w:ascii="Tahoma" w:hAnsi="Tahoma" w:cs="Tahoma"/>
          <w:sz w:val="20"/>
          <w:lang w:val="sr-Cyrl-CS"/>
        </w:rPr>
        <w:t>6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Pr="0031405D">
        <w:rPr>
          <w:rFonts w:cs="Tahoma"/>
          <w:sz w:val="20"/>
          <w:lang w:val="sr-Latn-CS"/>
        </w:rPr>
        <w:t xml:space="preserve">        </w:t>
      </w:r>
    </w:p>
    <w:p w:rsidR="00DC0921" w:rsidRDefault="00DC0921" w:rsidP="00F05228">
      <w:pPr>
        <w:rPr>
          <w:b/>
          <w:sz w:val="22"/>
        </w:rPr>
      </w:pPr>
    </w:p>
    <w:p w:rsidR="00DC0921" w:rsidRDefault="00DC0921" w:rsidP="00F05228">
      <w:pPr>
        <w:rPr>
          <w:b/>
          <w:sz w:val="22"/>
        </w:rPr>
      </w:pPr>
    </w:p>
    <w:p w:rsidR="00ED5860" w:rsidRDefault="00ED5860" w:rsidP="00F05228">
      <w:pPr>
        <w:rPr>
          <w:b/>
          <w:sz w:val="22"/>
        </w:rPr>
      </w:pPr>
      <w:r w:rsidRPr="00ED5860">
        <w:rPr>
          <w:b/>
          <w:noProof/>
          <w:sz w:val="22"/>
        </w:rPr>
        <w:drawing>
          <wp:inline distT="0" distB="0" distL="0" distR="0">
            <wp:extent cx="651510" cy="65151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80" cy="65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F67" w:rsidRPr="00ED5860" w:rsidRDefault="00524F67" w:rsidP="00F05228">
      <w:pPr>
        <w:rPr>
          <w:b/>
          <w:sz w:val="22"/>
        </w:rPr>
      </w:pPr>
    </w:p>
    <w:p w:rsidR="00F86F74" w:rsidRDefault="00F86F74" w:rsidP="00F86F74">
      <w:pPr>
        <w:numPr>
          <w:ilvl w:val="0"/>
          <w:numId w:val="11"/>
        </w:numPr>
        <w:rPr>
          <w:rFonts w:ascii="Tahoma" w:eastAsia="Tahoma" w:hAnsi="Tahoma" w:cs="Tahoma"/>
          <w:b/>
          <w:bCs/>
          <w:szCs w:val="32"/>
          <w:lang w:val="sr-Cyrl-CS"/>
        </w:rPr>
      </w:pPr>
      <w:r w:rsidRPr="002E6FC1">
        <w:rPr>
          <w:rFonts w:ascii="Tahoma" w:eastAsia="Tahoma" w:hAnsi="Tahoma" w:cs="Tahoma"/>
          <w:sz w:val="20"/>
          <w:lang w:val="sr-Cyrl-CS"/>
        </w:rPr>
        <w:t>Испи</w:t>
      </w:r>
      <w:r>
        <w:rPr>
          <w:rFonts w:ascii="Tahoma" w:eastAsia="Tahoma" w:hAnsi="Tahoma" w:cs="Tahoma"/>
          <w:sz w:val="20"/>
          <w:lang w:val="sr-Cyrl-CS"/>
        </w:rPr>
        <w:t xml:space="preserve">тати да ли је исказна формула  </w:t>
      </w:r>
      <w:r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="008904B0" w:rsidRPr="00CB2038">
        <w:rPr>
          <w:position w:val="-10"/>
        </w:rPr>
        <w:object w:dxaOrig="6640" w:dyaOrig="340">
          <v:shape id="_x0000_i1033" type="#_x0000_t75" style="width:332.4pt;height:16.8pt" o:ole="">
            <v:imagedata r:id="rId30" o:title=""/>
          </v:shape>
          <o:OLEObject Type="Embed" ProgID="Equation.3" ShapeID="_x0000_i1033" DrawAspect="Content" ObjectID="_1537551217" r:id="rId31"/>
        </w:object>
      </w:r>
      <w:r w:rsidRPr="002E6FC1">
        <w:rPr>
          <w:rFonts w:ascii="Tahoma" w:eastAsia="Tahoma" w:hAnsi="Tahoma" w:cs="Tahoma"/>
          <w:sz w:val="20"/>
          <w:lang w:val="sr-Cyrl-CS"/>
        </w:rPr>
        <w:t xml:space="preserve"> </w:t>
      </w:r>
      <w:r w:rsidRPr="00E9124A">
        <w:rPr>
          <w:rFonts w:ascii="Tahoma" w:eastAsia="Tahoma" w:hAnsi="Tahoma" w:cs="Tahoma"/>
          <w:sz w:val="20"/>
          <w:lang w:val="sr-Cyrl-CS"/>
        </w:rPr>
        <w:t xml:space="preserve">таутологија. </w:t>
      </w:r>
    </w:p>
    <w:p w:rsidR="00851785" w:rsidRPr="00F86F74" w:rsidRDefault="00F86F74" w:rsidP="00F86F74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C4604">
        <w:rPr>
          <w:rFonts w:cs="Tahoma"/>
          <w:b/>
          <w:bCs/>
        </w:rPr>
        <w:t xml:space="preserve">    </w:t>
      </w:r>
      <w:r w:rsidR="008A6BD3" w:rsidRPr="00F86F74">
        <w:rPr>
          <w:b/>
          <w:sz w:val="32"/>
        </w:rPr>
        <w:t xml:space="preserve">       </w:t>
      </w:r>
    </w:p>
    <w:p w:rsidR="00DC0921" w:rsidRDefault="002E6FC1" w:rsidP="00520F3A">
      <w:pPr>
        <w:tabs>
          <w:tab w:val="left" w:pos="6192"/>
        </w:tabs>
        <w:rPr>
          <w:rFonts w:ascii="Tahoma" w:hAnsi="Tahoma" w:cs="Tahoma"/>
          <w:sz w:val="20"/>
        </w:rPr>
      </w:pPr>
      <w:r w:rsidRPr="00520F3A">
        <w:rPr>
          <w:rFonts w:ascii="Tahoma" w:hAnsi="Tahoma" w:cs="Tahoma"/>
          <w:lang w:val="sr-Cyrl-CS"/>
        </w:rPr>
        <w:t xml:space="preserve">  </w:t>
      </w:r>
      <w:r w:rsidR="00524F67" w:rsidRPr="00520F3A">
        <w:rPr>
          <w:rFonts w:ascii="Tahoma" w:hAnsi="Tahoma" w:cs="Tahoma"/>
          <w:lang w:val="sr-Cyrl-CS"/>
        </w:rPr>
        <w:t xml:space="preserve"> </w:t>
      </w:r>
      <w:r w:rsidR="004B3B46" w:rsidRPr="00520F3A">
        <w:rPr>
          <w:rFonts w:ascii="Tahoma" w:hAnsi="Tahoma" w:cs="Tahoma"/>
          <w:sz w:val="20"/>
          <w:lang w:val="sr-Cyrl-CS"/>
        </w:rPr>
        <w:t>2)</w:t>
      </w:r>
      <w:r w:rsidR="004B3B46"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520F3A" w:rsidRPr="00520F3A">
        <w:rPr>
          <w:rFonts w:ascii="Tahoma" w:hAnsi="Tahoma" w:cs="Tahoma"/>
          <w:sz w:val="20"/>
          <w:lang w:val="sr-Cyrl-CS"/>
        </w:rPr>
        <w:t>Одреди</w:t>
      </w:r>
      <w:r w:rsidR="008904B0">
        <w:rPr>
          <w:rFonts w:ascii="Tahoma" w:hAnsi="Tahoma" w:cs="Tahoma"/>
          <w:sz w:val="20"/>
          <w:lang w:val="sr-Cyrl-CS"/>
        </w:rPr>
        <w:t>ти тачност скуповне једнакости</w:t>
      </w:r>
      <w:r w:rsidR="00520F3A" w:rsidRPr="00520F3A">
        <w:rPr>
          <w:rFonts w:ascii="Tahoma" w:hAnsi="Tahoma" w:cs="Tahoma"/>
          <w:sz w:val="20"/>
          <w:lang w:val="sr-Cyrl-CS"/>
        </w:rPr>
        <w:t xml:space="preserve">   </w:t>
      </w:r>
      <w:r w:rsidR="0045152F" w:rsidRPr="00CB2038">
        <w:rPr>
          <w:position w:val="-10"/>
        </w:rPr>
        <w:object w:dxaOrig="2460" w:dyaOrig="340">
          <v:shape id="_x0000_i1034" type="#_x0000_t75" style="width:123pt;height:16.8pt" o:ole="">
            <v:imagedata r:id="rId32" o:title=""/>
          </v:shape>
          <o:OLEObject Type="Embed" ProgID="Equation.3" ShapeID="_x0000_i1034" DrawAspect="Content" ObjectID="_1537551218" r:id="rId33"/>
        </w:object>
      </w:r>
      <w:r w:rsidR="0045152F">
        <w:rPr>
          <w:rFonts w:ascii="Tahoma" w:hAnsi="Tahoma" w:cs="Tahoma"/>
          <w:sz w:val="20"/>
          <w:lang w:val="sr-Cyrl-CS"/>
        </w:rPr>
        <w:t xml:space="preserve">за произвољне </w:t>
      </w:r>
      <w:r w:rsidR="00520F3A" w:rsidRPr="00520F3A">
        <w:rPr>
          <w:rFonts w:ascii="Tahoma" w:hAnsi="Tahoma" w:cs="Tahoma"/>
          <w:sz w:val="20"/>
          <w:lang w:val="sr-Cyrl-CS"/>
        </w:rPr>
        <w:t xml:space="preserve"> скуп</w:t>
      </w:r>
      <w:r w:rsidR="0045152F">
        <w:rPr>
          <w:rFonts w:ascii="Tahoma" w:hAnsi="Tahoma" w:cs="Tahoma"/>
          <w:sz w:val="20"/>
          <w:lang w:val="sr-Cyrl-CS"/>
        </w:rPr>
        <w:t xml:space="preserve">ове </w:t>
      </w:r>
      <w:r w:rsidR="00520F3A" w:rsidRPr="00520F3A">
        <w:rPr>
          <w:rFonts w:ascii="Tahoma" w:hAnsi="Tahoma" w:cs="Tahoma"/>
          <w:sz w:val="20"/>
          <w:lang w:val="sr-Cyrl-CS"/>
        </w:rPr>
        <w:t xml:space="preserve"> А</w:t>
      </w:r>
      <w:r w:rsidR="0045152F">
        <w:rPr>
          <w:rFonts w:ascii="Tahoma" w:hAnsi="Tahoma" w:cs="Tahoma"/>
          <w:sz w:val="20"/>
          <w:lang w:val="sr-Cyrl-CS"/>
        </w:rPr>
        <w:t xml:space="preserve">, </w:t>
      </w:r>
      <w:r w:rsidR="0045152F">
        <w:rPr>
          <w:rFonts w:ascii="Tahoma" w:hAnsi="Tahoma" w:cs="Tahoma"/>
          <w:sz w:val="20"/>
        </w:rPr>
        <w:t>B и C</w:t>
      </w:r>
      <w:r w:rsidR="00520F3A" w:rsidRPr="00520F3A">
        <w:rPr>
          <w:rFonts w:ascii="Tahoma" w:hAnsi="Tahoma" w:cs="Tahoma"/>
          <w:sz w:val="20"/>
          <w:lang w:val="sr-Cyrl-CS"/>
        </w:rPr>
        <w:t xml:space="preserve">.    </w:t>
      </w:r>
    </w:p>
    <w:p w:rsidR="00520F3A" w:rsidRPr="0045152F" w:rsidRDefault="00520F3A" w:rsidP="0045152F">
      <w:p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 w:rsidRPr="00520F3A">
        <w:rPr>
          <w:rFonts w:ascii="Tahoma" w:hAnsi="Tahoma" w:cs="Tahoma"/>
          <w:sz w:val="20"/>
          <w:lang w:val="sr-Cyrl-CS"/>
        </w:rPr>
        <w:t xml:space="preserve">                                    </w:t>
      </w:r>
      <w:r w:rsidR="00B41772" w:rsidRPr="0031405D">
        <w:rPr>
          <w:rFonts w:ascii="Tahoma" w:hAnsi="Tahoma" w:cs="Tahoma"/>
          <w:sz w:val="20"/>
          <w:lang w:val="sr-Cyrl-CS"/>
        </w:rPr>
        <w:t xml:space="preserve"> </w:t>
      </w:r>
      <w:r w:rsidR="00B41772" w:rsidRPr="0031405D">
        <w:rPr>
          <w:rFonts w:ascii="Tahoma" w:hAnsi="Tahoma" w:cs="Tahoma"/>
          <w:sz w:val="20"/>
        </w:rPr>
        <w:t xml:space="preserve">   </w:t>
      </w:r>
    </w:p>
    <w:p w:rsidR="00664A1D" w:rsidRPr="00BE64BF" w:rsidRDefault="00520F3A" w:rsidP="00664A1D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  </w:t>
      </w:r>
      <w:r w:rsidR="005A1D06">
        <w:rPr>
          <w:rFonts w:ascii="Tahoma" w:hAnsi="Tahoma" w:cs="Tahoma"/>
          <w:sz w:val="20"/>
        </w:rPr>
        <w:t xml:space="preserve"> </w:t>
      </w:r>
      <w:r w:rsidR="004B3B46" w:rsidRPr="0031405D">
        <w:rPr>
          <w:rFonts w:ascii="Tahoma" w:hAnsi="Tahoma" w:cs="Tahoma"/>
          <w:sz w:val="20"/>
          <w:lang w:val="sr-Cyrl-CS"/>
        </w:rPr>
        <w:t>3)</w:t>
      </w:r>
      <w:r w:rsidR="004B3B46" w:rsidRPr="0031405D">
        <w:rPr>
          <w:rFonts w:ascii="Tahoma" w:hAnsi="Tahoma" w:cs="Tahoma"/>
          <w:sz w:val="18"/>
          <w:lang w:val="sr-Cyrl-CS"/>
        </w:rPr>
        <w:t xml:space="preserve"> </w:t>
      </w:r>
      <w:r w:rsidRPr="00520F3A">
        <w:rPr>
          <w:rFonts w:ascii="Tahoma" w:hAnsi="Tahoma" w:cs="Tahoma"/>
          <w:sz w:val="20"/>
          <w:lang w:val="sr-Cyrl-CS"/>
        </w:rPr>
        <w:t>а)</w:t>
      </w:r>
      <w:r w:rsidR="00664A1D" w:rsidRPr="00664A1D">
        <w:rPr>
          <w:rFonts w:ascii="Tahoma" w:hAnsi="Tahoma" w:cs="Tahoma"/>
          <w:sz w:val="20"/>
          <w:lang w:val="sr-Cyrl-CS"/>
        </w:rPr>
        <w:t xml:space="preserve"> </w:t>
      </w:r>
      <w:r w:rsidR="00664A1D">
        <w:rPr>
          <w:rFonts w:ascii="Tahoma" w:hAnsi="Tahoma" w:cs="Tahoma"/>
          <w:sz w:val="20"/>
          <w:lang w:val="sr-Cyrl-CS"/>
        </w:rPr>
        <w:t>На ску</w:t>
      </w:r>
      <w:r w:rsidR="00664A1D">
        <w:rPr>
          <w:rFonts w:ascii="Tahoma" w:hAnsi="Tahoma" w:cs="Tahoma"/>
          <w:sz w:val="20"/>
        </w:rPr>
        <w:t>пу</w:t>
      </w:r>
      <w:r w:rsidR="00664A1D">
        <w:rPr>
          <w:rFonts w:ascii="Tahoma" w:hAnsi="Tahoma" w:cs="Tahoma"/>
          <w:sz w:val="20"/>
          <w:lang w:val="sr-Cyrl-CS"/>
        </w:rPr>
        <w:t xml:space="preserve">  </w:t>
      </w:r>
      <w:r w:rsidR="00BE64BF" w:rsidRPr="006F1B40">
        <w:rPr>
          <w:position w:val="-10"/>
        </w:rPr>
        <w:object w:dxaOrig="1219" w:dyaOrig="340">
          <v:shape id="_x0000_i1035" type="#_x0000_t75" style="width:61.2pt;height:16.8pt" o:ole="">
            <v:imagedata r:id="rId34" o:title=""/>
          </v:shape>
          <o:OLEObject Type="Embed" ProgID="Equation.3" ShapeID="_x0000_i1035" DrawAspect="Content" ObjectID="_1537551219" r:id="rId35"/>
        </w:object>
      </w:r>
      <w:r w:rsidR="00664A1D">
        <w:rPr>
          <w:rFonts w:ascii="Tahoma" w:hAnsi="Tahoma" w:cs="Tahoma"/>
          <w:sz w:val="20"/>
          <w:lang w:val="sr-Cyrl-CS"/>
        </w:rPr>
        <w:t xml:space="preserve"> дефинисана</w:t>
      </w:r>
      <w:r w:rsidR="00664A1D">
        <w:rPr>
          <w:rFonts w:ascii="Tahoma" w:hAnsi="Tahoma" w:cs="Tahoma"/>
          <w:sz w:val="20"/>
        </w:rPr>
        <w:t xml:space="preserve"> je</w:t>
      </w:r>
      <w:r w:rsidR="00664A1D">
        <w:rPr>
          <w:rFonts w:ascii="Tahoma" w:hAnsi="Tahoma" w:cs="Tahoma"/>
          <w:sz w:val="20"/>
          <w:lang w:val="sr-Cyrl-CS"/>
        </w:rPr>
        <w:t xml:space="preserve"> релациј</w:t>
      </w:r>
      <w:r w:rsidR="00BE64BF">
        <w:rPr>
          <w:rFonts w:ascii="Tahoma" w:hAnsi="Tahoma" w:cs="Tahoma"/>
          <w:sz w:val="20"/>
          <w:lang w:val="sr-Cyrl-CS"/>
        </w:rPr>
        <w:t>а</w:t>
      </w:r>
      <w:r w:rsidR="00664A1D">
        <w:rPr>
          <w:rFonts w:ascii="Tahoma" w:hAnsi="Tahoma" w:cs="Tahoma"/>
          <w:sz w:val="20"/>
          <w:lang w:val="sr-Cyrl-CS"/>
        </w:rPr>
        <w:t xml:space="preserve">  </w:t>
      </w:r>
      <w:r w:rsidR="00BE64BF" w:rsidRPr="00BE64BF">
        <w:rPr>
          <w:position w:val="-10"/>
        </w:rPr>
        <w:object w:dxaOrig="240" w:dyaOrig="260">
          <v:shape id="_x0000_i1036" type="#_x0000_t75" style="width:12pt;height:12.6pt" o:ole="">
            <v:imagedata r:id="rId36" o:title=""/>
          </v:shape>
          <o:OLEObject Type="Embed" ProgID="Equation.3" ShapeID="_x0000_i1036" DrawAspect="Content" ObjectID="_1537551220" r:id="rId37"/>
        </w:object>
      </w:r>
      <w:r w:rsidR="00664A1D">
        <w:rPr>
          <w:rFonts w:ascii="Tahoma" w:hAnsi="Tahoma" w:cs="Tahoma"/>
          <w:sz w:val="20"/>
          <w:lang w:val="sr-Cyrl-CS"/>
        </w:rPr>
        <w:t xml:space="preserve"> на следећи начин</w:t>
      </w:r>
      <w:r w:rsidR="00664A1D">
        <w:rPr>
          <w:rFonts w:ascii="Tahoma" w:hAnsi="Tahoma" w:cs="Tahoma"/>
          <w:sz w:val="20"/>
        </w:rPr>
        <w:t xml:space="preserve">:  </w:t>
      </w:r>
      <w:r w:rsidR="00BE64BF">
        <w:rPr>
          <w:rFonts w:ascii="Tahoma" w:hAnsi="Tahoma" w:cs="Tahoma"/>
          <w:sz w:val="20"/>
        </w:rPr>
        <w:t xml:space="preserve">       </w:t>
      </w:r>
      <w:r w:rsidR="00BE64BF" w:rsidRPr="00BE64BF">
        <w:rPr>
          <w:position w:val="-10"/>
        </w:rPr>
        <w:object w:dxaOrig="4160" w:dyaOrig="340">
          <v:shape id="_x0000_i1037" type="#_x0000_t75" style="width:208.2pt;height:16.8pt" o:ole="">
            <v:imagedata r:id="rId38" o:title=""/>
          </v:shape>
          <o:OLEObject Type="Embed" ProgID="Equation.3" ShapeID="_x0000_i1037" DrawAspect="Content" ObjectID="_1537551221" r:id="rId39"/>
        </w:object>
      </w:r>
      <w:r w:rsidR="00664A1D">
        <w:rPr>
          <w:rFonts w:ascii="Tahoma" w:hAnsi="Tahoma" w:cs="Tahoma"/>
          <w:sz w:val="20"/>
        </w:rPr>
        <w:t xml:space="preserve">                                                                              .</w:t>
      </w:r>
    </w:p>
    <w:p w:rsidR="00664A1D" w:rsidRPr="00B750D0" w:rsidRDefault="00664A1D" w:rsidP="00664A1D">
      <w:pPr>
        <w:rPr>
          <w:b/>
          <w:sz w:val="32"/>
        </w:rPr>
      </w:pPr>
      <w:r>
        <w:rPr>
          <w:b/>
          <w:noProof/>
          <w:sz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1964055</wp:posOffset>
            </wp:positionH>
            <wp:positionV relativeFrom="paragraph">
              <wp:posOffset>-2540</wp:posOffset>
            </wp:positionV>
            <wp:extent cx="247650" cy="228600"/>
            <wp:effectExtent l="19050" t="0" r="0" b="0"/>
            <wp:wrapNone/>
            <wp:docPr id="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1405D">
        <w:rPr>
          <w:rFonts w:ascii="Tahoma" w:hAnsi="Tahoma" w:cs="Tahoma"/>
          <w:sz w:val="20"/>
          <w:lang w:val="sr-Cyrl-CS"/>
        </w:rPr>
        <w:t>Одреди</w:t>
      </w:r>
      <w:r>
        <w:rPr>
          <w:rFonts w:ascii="Tahoma" w:hAnsi="Tahoma" w:cs="Tahoma"/>
          <w:sz w:val="20"/>
          <w:lang w:val="sr-Cyrl-CS"/>
        </w:rPr>
        <w:t>ти</w:t>
      </w:r>
      <w:r>
        <w:rPr>
          <w:b/>
          <w:sz w:val="32"/>
        </w:rPr>
        <w:t xml:space="preserve"> </w:t>
      </w:r>
      <w:r>
        <w:rPr>
          <w:rFonts w:ascii="Tahoma" w:hAnsi="Tahoma" w:cs="Tahoma"/>
          <w:sz w:val="20"/>
          <w:lang w:val="sr-Cyrl-CS"/>
        </w:rPr>
        <w:t>таблицу релациј</w:t>
      </w:r>
      <w:r>
        <w:rPr>
          <w:rFonts w:ascii="Tahoma" w:hAnsi="Tahoma" w:cs="Tahoma"/>
          <w:sz w:val="20"/>
        </w:rPr>
        <w:t>e</w:t>
      </w:r>
      <w:r>
        <w:rPr>
          <w:rFonts w:ascii="Tahoma" w:hAnsi="Tahoma" w:cs="Tahoma"/>
          <w:sz w:val="20"/>
          <w:lang w:val="sr-Cyrl-CS"/>
        </w:rPr>
        <w:t xml:space="preserve"> .  Доказати особине ове релације.</w:t>
      </w:r>
    </w:p>
    <w:p w:rsidR="00DC0921" w:rsidRDefault="00664A1D" w:rsidP="004B3B46">
      <w:pPr>
        <w:rPr>
          <w:rFonts w:ascii="Tahoma" w:hAnsi="Tahoma" w:cs="Tahoma"/>
          <w:b/>
          <w:sz w:val="28"/>
        </w:rPr>
      </w:pPr>
      <w:r>
        <w:rPr>
          <w:rFonts w:ascii="Tahoma" w:hAnsi="Tahoma" w:cs="Tahoma"/>
          <w:bCs/>
          <w:sz w:val="20"/>
          <w:lang w:val="sr-Cyrl-CS"/>
        </w:rPr>
        <w:t xml:space="preserve">     </w:t>
      </w:r>
      <w:r w:rsidR="005A1D06">
        <w:rPr>
          <w:rFonts w:ascii="Tahoma" w:hAnsi="Tahoma" w:cs="Tahoma"/>
          <w:bCs/>
          <w:sz w:val="20"/>
          <w:lang w:val="sr-Cyrl-CS"/>
        </w:rPr>
        <w:t xml:space="preserve">  </w:t>
      </w:r>
      <w:r>
        <w:rPr>
          <w:rFonts w:ascii="Tahoma" w:hAnsi="Tahoma" w:cs="Tahoma"/>
          <w:bCs/>
          <w:sz w:val="20"/>
          <w:lang w:val="sr-Cyrl-CS"/>
        </w:rPr>
        <w:t xml:space="preserve"> </w:t>
      </w:r>
      <w:r w:rsidRPr="00520F3A">
        <w:rPr>
          <w:rFonts w:ascii="Tahoma" w:hAnsi="Tahoma" w:cs="Tahoma"/>
          <w:bCs/>
          <w:sz w:val="20"/>
          <w:lang w:val="sr-Cyrl-CS"/>
        </w:rPr>
        <w:t>б)</w:t>
      </w:r>
      <w:r>
        <w:rPr>
          <w:rFonts w:ascii="Tahoma" w:hAnsi="Tahoma" w:cs="Tahoma"/>
          <w:bCs/>
          <w:sz w:val="20"/>
          <w:lang w:val="sr-Cyrl-CS"/>
        </w:rPr>
        <w:t xml:space="preserve"> Колико има</w:t>
      </w:r>
      <w:r>
        <w:rPr>
          <w:rFonts w:ascii="Tahoma" w:hAnsi="Tahoma" w:cs="Tahoma"/>
          <w:bCs/>
          <w:sz w:val="20"/>
        </w:rPr>
        <w:t xml:space="preserve"> бинарних </w:t>
      </w:r>
      <w:r w:rsidR="00BE64BF">
        <w:rPr>
          <w:rFonts w:ascii="Tahoma" w:hAnsi="Tahoma" w:cs="Tahoma"/>
          <w:bCs/>
          <w:sz w:val="20"/>
          <w:lang w:val="sr-Cyrl-CS"/>
        </w:rPr>
        <w:t xml:space="preserve"> релација на скупу од 4 елемен</w:t>
      </w:r>
      <w:r>
        <w:rPr>
          <w:rFonts w:ascii="Tahoma" w:hAnsi="Tahoma" w:cs="Tahoma"/>
          <w:bCs/>
          <w:sz w:val="20"/>
          <w:lang w:val="sr-Cyrl-CS"/>
        </w:rPr>
        <w:t>та тако да оне нису рефлексивне</w:t>
      </w:r>
      <w:r>
        <w:rPr>
          <w:rFonts w:ascii="Tahoma" w:hAnsi="Tahoma" w:cs="Tahoma"/>
          <w:bCs/>
          <w:sz w:val="20"/>
        </w:rPr>
        <w:t>?</w:t>
      </w:r>
      <w:r w:rsidRPr="0031405D">
        <w:rPr>
          <w:rFonts w:ascii="Tahoma" w:hAnsi="Tahoma" w:cs="Tahoma"/>
          <w:b/>
          <w:sz w:val="28"/>
          <w:lang w:val="sr-Cyrl-CS"/>
        </w:rPr>
        <w:tab/>
      </w:r>
    </w:p>
    <w:p w:rsidR="00DC0921" w:rsidRDefault="00DC0921" w:rsidP="004B3B46">
      <w:pPr>
        <w:rPr>
          <w:rFonts w:ascii="Tahoma" w:hAnsi="Tahoma" w:cs="Tahoma"/>
          <w:b/>
          <w:sz w:val="28"/>
        </w:rPr>
      </w:pPr>
    </w:p>
    <w:p w:rsidR="00804A61" w:rsidRPr="008C30B1" w:rsidRDefault="00664A1D" w:rsidP="004B3B46">
      <w:pPr>
        <w:rPr>
          <w:rFonts w:ascii="Tahoma" w:hAnsi="Tahoma" w:cs="Tahoma"/>
          <w:sz w:val="20"/>
        </w:rPr>
      </w:pPr>
      <w:r w:rsidRPr="0031405D">
        <w:rPr>
          <w:rFonts w:ascii="Tahoma" w:hAnsi="Tahoma" w:cs="Tahoma"/>
          <w:b/>
          <w:sz w:val="28"/>
          <w:lang w:val="sr-Cyrl-CS"/>
        </w:rPr>
        <w:t xml:space="preserve">     </w:t>
      </w:r>
      <w:r w:rsidR="00520F3A">
        <w:rPr>
          <w:b/>
          <w:sz w:val="32"/>
        </w:rPr>
        <w:t xml:space="preserve">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                                    </w:t>
      </w:r>
      <w:r w:rsidR="00524F67" w:rsidRPr="0031405D">
        <w:rPr>
          <w:rFonts w:ascii="Tahoma" w:hAnsi="Tahoma" w:cs="Tahoma"/>
          <w:sz w:val="20"/>
          <w:lang w:val="sr-Cyrl-CS"/>
        </w:rPr>
        <w:t xml:space="preserve">        </w:t>
      </w:r>
      <w:r w:rsidR="00F10CF3" w:rsidRPr="0031405D">
        <w:rPr>
          <w:rFonts w:ascii="Tahoma" w:hAnsi="Tahoma" w:cs="Tahoma"/>
          <w:sz w:val="20"/>
          <w:lang w:val="sr-Cyrl-CS"/>
        </w:rPr>
        <w:t xml:space="preserve"> </w:t>
      </w:r>
      <w:r w:rsidR="001651BE" w:rsidRPr="0031405D">
        <w:rPr>
          <w:rFonts w:ascii="Tahoma" w:hAnsi="Tahoma" w:cs="Tahoma"/>
          <w:sz w:val="20"/>
        </w:rPr>
        <w:t xml:space="preserve">   </w:t>
      </w:r>
    </w:p>
    <w:p w:rsidR="001D0677" w:rsidRDefault="00BF3858" w:rsidP="001D0677">
      <w:pPr>
        <w:rPr>
          <w:rFonts w:ascii="Tahoma" w:hAnsi="Tahoma" w:cs="Tahoma"/>
          <w:bCs/>
          <w:sz w:val="20"/>
          <w:lang w:val="sr-Cyrl-CS"/>
        </w:rPr>
      </w:pPr>
      <w:r>
        <w:rPr>
          <w:rFonts w:ascii="Tahoma" w:hAnsi="Tahoma" w:cs="Tahoma"/>
          <w:sz w:val="20"/>
          <w:lang w:val="sr-Cyrl-CS"/>
        </w:rPr>
        <w:t xml:space="preserve">   </w:t>
      </w:r>
      <w:r w:rsidR="005A1D06">
        <w:rPr>
          <w:rFonts w:ascii="Tahoma" w:hAnsi="Tahoma" w:cs="Tahoma"/>
          <w:sz w:val="2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>4</w:t>
      </w:r>
      <w:r w:rsidRPr="00520F3A">
        <w:rPr>
          <w:rFonts w:ascii="Tahoma" w:hAnsi="Tahoma" w:cs="Tahoma"/>
          <w:sz w:val="20"/>
          <w:lang w:val="sr-Cyrl-CS"/>
        </w:rPr>
        <w:t>)</w:t>
      </w:r>
      <w:r w:rsidRPr="00520F3A">
        <w:rPr>
          <w:rFonts w:ascii="Tahoma" w:hAnsi="Tahoma" w:cs="Tahoma"/>
          <w:b/>
          <w:sz w:val="20"/>
          <w:lang w:val="sr-Cyrl-CS"/>
        </w:rPr>
        <w:t xml:space="preserve">   </w:t>
      </w:r>
      <w:r w:rsidR="001D0677">
        <w:rPr>
          <w:rFonts w:ascii="Tahoma" w:hAnsi="Tahoma" w:cs="Tahoma"/>
          <w:sz w:val="20"/>
        </w:rPr>
        <w:t>Дате су функције</w:t>
      </w:r>
      <w:r w:rsidR="001D0677">
        <w:rPr>
          <w:rFonts w:ascii="Tahoma" w:hAnsi="Tahoma" w:cs="Tahoma"/>
          <w:b/>
          <w:sz w:val="22"/>
          <w:lang w:val="sr-Cyrl-CS"/>
        </w:rPr>
        <w:t xml:space="preserve">     </w:t>
      </w:r>
      <w:r w:rsidR="00AE39D6" w:rsidRPr="00BC7DC6">
        <w:rPr>
          <w:position w:val="-24"/>
        </w:rPr>
        <w:object w:dxaOrig="2299" w:dyaOrig="620">
          <v:shape id="_x0000_i1038" type="#_x0000_t75" style="width:115.2pt;height:30.6pt" o:ole="">
            <v:imagedata r:id="rId40" o:title=""/>
          </v:shape>
          <o:OLEObject Type="Embed" ProgID="Equation.3" ShapeID="_x0000_i1038" DrawAspect="Content" ObjectID="_1537551222" r:id="rId41"/>
        </w:object>
      </w:r>
      <w:r w:rsidR="001D0677">
        <w:rPr>
          <w:rFonts w:ascii="Tahoma" w:hAnsi="Tahoma" w:cs="Tahoma"/>
          <w:b/>
          <w:sz w:val="22"/>
          <w:lang w:val="sr-Cyrl-CS"/>
        </w:rPr>
        <w:t xml:space="preserve">   </w:t>
      </w:r>
      <w:r w:rsidR="00050490" w:rsidRPr="00BC7DC6">
        <w:rPr>
          <w:position w:val="-28"/>
        </w:rPr>
        <w:object w:dxaOrig="1939" w:dyaOrig="680">
          <v:shape id="_x0000_i1040" type="#_x0000_t75" style="width:97.2pt;height:33.6pt" o:ole="">
            <v:imagedata r:id="rId42" o:title=""/>
          </v:shape>
          <o:OLEObject Type="Embed" ProgID="Equation.3" ShapeID="_x0000_i1040" DrawAspect="Content" ObjectID="_1537551223" r:id="rId43"/>
        </w:object>
      </w:r>
      <w:r w:rsidR="001D0677">
        <w:rPr>
          <w:rFonts w:ascii="Tahoma" w:hAnsi="Tahoma" w:cs="Tahoma"/>
          <w:b/>
          <w:sz w:val="22"/>
          <w:lang w:val="sr-Cyrl-CS"/>
        </w:rPr>
        <w:t xml:space="preserve"> </w:t>
      </w:r>
      <w:r w:rsidR="00AE39D6">
        <w:rPr>
          <w:rFonts w:ascii="Tahoma" w:hAnsi="Tahoma" w:cs="Tahoma"/>
          <w:bCs/>
          <w:sz w:val="20"/>
          <w:lang w:val="sr-Cyrl-CS"/>
        </w:rPr>
        <w:t xml:space="preserve">и   </w:t>
      </w:r>
      <w:r w:rsidR="00FD3B56" w:rsidRPr="00CB2038">
        <w:rPr>
          <w:position w:val="-24"/>
        </w:rPr>
        <w:object w:dxaOrig="1740" w:dyaOrig="620">
          <v:shape id="_x0000_i1039" type="#_x0000_t75" style="width:87pt;height:30.6pt" o:ole="">
            <v:imagedata r:id="rId44" o:title=""/>
          </v:shape>
          <o:OLEObject Type="Embed" ProgID="Equation.3" ShapeID="_x0000_i1039" DrawAspect="Content" ObjectID="_1537551224" r:id="rId45"/>
        </w:object>
      </w:r>
      <w:r w:rsidR="00AE39D6">
        <w:rPr>
          <w:rFonts w:ascii="Tahoma" w:hAnsi="Tahoma" w:cs="Tahoma"/>
          <w:bCs/>
          <w:sz w:val="20"/>
          <w:lang w:val="sr-Cyrl-CS"/>
        </w:rPr>
        <w:t xml:space="preserve">   </w:t>
      </w:r>
      <w:r w:rsidR="00F0437C" w:rsidRPr="00050490">
        <w:rPr>
          <w:position w:val="-28"/>
        </w:rPr>
        <w:object w:dxaOrig="1740" w:dyaOrig="680">
          <v:shape id="_x0000_i1041" type="#_x0000_t75" style="width:87.6pt;height:33pt" o:ole="">
            <v:imagedata r:id="rId46" o:title=""/>
          </v:shape>
          <o:OLEObject Type="Embed" ProgID="Equation.3" ShapeID="_x0000_i1041" DrawAspect="Content" ObjectID="_1537551225" r:id="rId47"/>
        </w:object>
      </w:r>
      <w:r w:rsidR="001D0677">
        <w:rPr>
          <w:rFonts w:ascii="Tahoma" w:hAnsi="Tahoma" w:cs="Tahoma"/>
          <w:b/>
          <w:sz w:val="22"/>
          <w:lang w:val="sr-Cyrl-CS"/>
        </w:rPr>
        <w:t xml:space="preserve"> </w:t>
      </w:r>
      <w:r w:rsidR="001D0677">
        <w:rPr>
          <w:rFonts w:ascii="Tahoma" w:hAnsi="Tahoma" w:cs="Tahoma"/>
          <w:bCs/>
          <w:sz w:val="20"/>
          <w:lang w:val="sr-Cyrl-CS"/>
        </w:rPr>
        <w:t>наћи</w:t>
      </w:r>
      <w:r w:rsidR="00AE39D6">
        <w:rPr>
          <w:rFonts w:ascii="Tahoma" w:hAnsi="Tahoma" w:cs="Tahoma"/>
          <w:bCs/>
          <w:sz w:val="20"/>
          <w:lang w:val="sr-Cyrl-CS"/>
        </w:rPr>
        <w:t xml:space="preserve"> </w:t>
      </w:r>
      <w:r w:rsidR="00F0437C" w:rsidRPr="00CB2038">
        <w:rPr>
          <w:position w:val="-10"/>
        </w:rPr>
        <w:object w:dxaOrig="1060" w:dyaOrig="360">
          <v:shape id="_x0000_i1042" type="#_x0000_t75" style="width:53.4pt;height:18pt" o:ole="">
            <v:imagedata r:id="rId48" o:title=""/>
          </v:shape>
          <o:OLEObject Type="Embed" ProgID="Equation.3" ShapeID="_x0000_i1042" DrawAspect="Content" ObjectID="_1537551226" r:id="rId49"/>
        </w:object>
      </w:r>
    </w:p>
    <w:p w:rsidR="001D0677" w:rsidRDefault="001D0677" w:rsidP="001D0677">
      <w:pPr>
        <w:rPr>
          <w:rFonts w:ascii="Tahoma" w:hAnsi="Tahoma" w:cs="Tahoma"/>
          <w:b/>
          <w:sz w:val="22"/>
          <w:lang w:val="sr-Cyrl-CS"/>
        </w:rPr>
      </w:pPr>
    </w:p>
    <w:p w:rsidR="008C30B1" w:rsidRPr="00ED5860" w:rsidRDefault="00ED5860" w:rsidP="00FD3B56">
      <w:pPr>
        <w:ind w:left="284"/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           </w:t>
      </w:r>
      <w:r w:rsidRPr="00ED5860">
        <w:rPr>
          <w:rFonts w:ascii="Tahoma" w:hAnsi="Tahoma" w:cs="Tahoma"/>
          <w:b/>
          <w:noProof/>
          <w:sz w:val="22"/>
        </w:rPr>
        <w:drawing>
          <wp:inline distT="0" distB="0" distL="0" distR="0">
            <wp:extent cx="616254" cy="608146"/>
            <wp:effectExtent l="19050" t="0" r="0" b="0"/>
            <wp:docPr id="18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30B1" w:rsidRPr="00ED5860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4D17" w:rsidRDefault="00E94D17" w:rsidP="00625844">
      <w:r>
        <w:separator/>
      </w:r>
    </w:p>
  </w:endnote>
  <w:endnote w:type="continuationSeparator" w:id="1">
    <w:p w:rsidR="00E94D17" w:rsidRDefault="00E94D17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4D17" w:rsidRDefault="00E94D17" w:rsidP="00625844">
      <w:r>
        <w:separator/>
      </w:r>
    </w:p>
  </w:footnote>
  <w:footnote w:type="continuationSeparator" w:id="1">
    <w:p w:rsidR="00E94D17" w:rsidRDefault="00E94D17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99C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3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20E1E"/>
    <w:rsid w:val="0002179A"/>
    <w:rsid w:val="00037B32"/>
    <w:rsid w:val="00050490"/>
    <w:rsid w:val="000571C8"/>
    <w:rsid w:val="00076009"/>
    <w:rsid w:val="00086001"/>
    <w:rsid w:val="0008713B"/>
    <w:rsid w:val="00092710"/>
    <w:rsid w:val="00097EFF"/>
    <w:rsid w:val="000A24B9"/>
    <w:rsid w:val="000A3E92"/>
    <w:rsid w:val="000A7008"/>
    <w:rsid w:val="000D7B73"/>
    <w:rsid w:val="0014351E"/>
    <w:rsid w:val="00163EB3"/>
    <w:rsid w:val="001651BE"/>
    <w:rsid w:val="001757D8"/>
    <w:rsid w:val="00181711"/>
    <w:rsid w:val="00194F74"/>
    <w:rsid w:val="001A084B"/>
    <w:rsid w:val="001A0F15"/>
    <w:rsid w:val="001C05E8"/>
    <w:rsid w:val="001D0677"/>
    <w:rsid w:val="001D54DF"/>
    <w:rsid w:val="001D7745"/>
    <w:rsid w:val="001E4825"/>
    <w:rsid w:val="001E4F90"/>
    <w:rsid w:val="00212E58"/>
    <w:rsid w:val="002307CF"/>
    <w:rsid w:val="00231018"/>
    <w:rsid w:val="002364D4"/>
    <w:rsid w:val="00261F84"/>
    <w:rsid w:val="00265D2C"/>
    <w:rsid w:val="00266296"/>
    <w:rsid w:val="0028469D"/>
    <w:rsid w:val="0029721C"/>
    <w:rsid w:val="002B14D1"/>
    <w:rsid w:val="002C4604"/>
    <w:rsid w:val="002D287E"/>
    <w:rsid w:val="002E1692"/>
    <w:rsid w:val="002E539B"/>
    <w:rsid w:val="002E6FC1"/>
    <w:rsid w:val="003022D8"/>
    <w:rsid w:val="0031405D"/>
    <w:rsid w:val="00331C43"/>
    <w:rsid w:val="00336B24"/>
    <w:rsid w:val="00342A0A"/>
    <w:rsid w:val="00352D8B"/>
    <w:rsid w:val="00367995"/>
    <w:rsid w:val="00373CC1"/>
    <w:rsid w:val="00374478"/>
    <w:rsid w:val="003871E7"/>
    <w:rsid w:val="003B3A51"/>
    <w:rsid w:val="003C16BC"/>
    <w:rsid w:val="003E6B60"/>
    <w:rsid w:val="003F0787"/>
    <w:rsid w:val="00402DA2"/>
    <w:rsid w:val="00412AA1"/>
    <w:rsid w:val="004344E2"/>
    <w:rsid w:val="0045152F"/>
    <w:rsid w:val="00474CA6"/>
    <w:rsid w:val="004868E5"/>
    <w:rsid w:val="004B3B46"/>
    <w:rsid w:val="004D0B2D"/>
    <w:rsid w:val="004E4073"/>
    <w:rsid w:val="004E6279"/>
    <w:rsid w:val="004F1438"/>
    <w:rsid w:val="00520F3A"/>
    <w:rsid w:val="00524F67"/>
    <w:rsid w:val="00542826"/>
    <w:rsid w:val="00584DF8"/>
    <w:rsid w:val="005A1D06"/>
    <w:rsid w:val="005B0768"/>
    <w:rsid w:val="005C3D4F"/>
    <w:rsid w:val="005C5560"/>
    <w:rsid w:val="005D1BF4"/>
    <w:rsid w:val="005D45A1"/>
    <w:rsid w:val="005D4C6B"/>
    <w:rsid w:val="005F7C5D"/>
    <w:rsid w:val="00625844"/>
    <w:rsid w:val="00627050"/>
    <w:rsid w:val="00627A53"/>
    <w:rsid w:val="00627DA7"/>
    <w:rsid w:val="006416F2"/>
    <w:rsid w:val="00664A1D"/>
    <w:rsid w:val="006737D4"/>
    <w:rsid w:val="00674861"/>
    <w:rsid w:val="006932B6"/>
    <w:rsid w:val="00694A43"/>
    <w:rsid w:val="006A6692"/>
    <w:rsid w:val="006B0D20"/>
    <w:rsid w:val="006D3C37"/>
    <w:rsid w:val="006F1B40"/>
    <w:rsid w:val="007048AB"/>
    <w:rsid w:val="00705D00"/>
    <w:rsid w:val="007228A4"/>
    <w:rsid w:val="0073619E"/>
    <w:rsid w:val="0074060D"/>
    <w:rsid w:val="0074363B"/>
    <w:rsid w:val="007437B3"/>
    <w:rsid w:val="00745C80"/>
    <w:rsid w:val="00766D7C"/>
    <w:rsid w:val="007765EF"/>
    <w:rsid w:val="007902EB"/>
    <w:rsid w:val="007A3622"/>
    <w:rsid w:val="007C2CC9"/>
    <w:rsid w:val="007C531D"/>
    <w:rsid w:val="007D1050"/>
    <w:rsid w:val="007D462E"/>
    <w:rsid w:val="007E4557"/>
    <w:rsid w:val="007F2B1C"/>
    <w:rsid w:val="008019B8"/>
    <w:rsid w:val="008035EE"/>
    <w:rsid w:val="00804A61"/>
    <w:rsid w:val="00811B03"/>
    <w:rsid w:val="00817593"/>
    <w:rsid w:val="008225E9"/>
    <w:rsid w:val="008352F3"/>
    <w:rsid w:val="00851785"/>
    <w:rsid w:val="008904B0"/>
    <w:rsid w:val="008941CE"/>
    <w:rsid w:val="008A6BD3"/>
    <w:rsid w:val="008B5B8A"/>
    <w:rsid w:val="008C30B1"/>
    <w:rsid w:val="008C3EDF"/>
    <w:rsid w:val="008C66E8"/>
    <w:rsid w:val="008D09B1"/>
    <w:rsid w:val="008E4ECC"/>
    <w:rsid w:val="009205A9"/>
    <w:rsid w:val="00950E17"/>
    <w:rsid w:val="00964FA7"/>
    <w:rsid w:val="0096763A"/>
    <w:rsid w:val="00980DDB"/>
    <w:rsid w:val="00984F44"/>
    <w:rsid w:val="009952BE"/>
    <w:rsid w:val="009A6DD2"/>
    <w:rsid w:val="009D1CC8"/>
    <w:rsid w:val="009F2DA9"/>
    <w:rsid w:val="009F5BB3"/>
    <w:rsid w:val="00A014DB"/>
    <w:rsid w:val="00A24520"/>
    <w:rsid w:val="00A25B90"/>
    <w:rsid w:val="00A447A4"/>
    <w:rsid w:val="00A458C3"/>
    <w:rsid w:val="00A5137B"/>
    <w:rsid w:val="00A60DA8"/>
    <w:rsid w:val="00A61AEC"/>
    <w:rsid w:val="00A627CE"/>
    <w:rsid w:val="00A9735E"/>
    <w:rsid w:val="00AD347E"/>
    <w:rsid w:val="00AE39D6"/>
    <w:rsid w:val="00B11411"/>
    <w:rsid w:val="00B1197B"/>
    <w:rsid w:val="00B35291"/>
    <w:rsid w:val="00B40387"/>
    <w:rsid w:val="00B41772"/>
    <w:rsid w:val="00B51541"/>
    <w:rsid w:val="00B73F16"/>
    <w:rsid w:val="00B750D0"/>
    <w:rsid w:val="00B80A3B"/>
    <w:rsid w:val="00B84838"/>
    <w:rsid w:val="00BA580E"/>
    <w:rsid w:val="00BC7DC6"/>
    <w:rsid w:val="00BD77A2"/>
    <w:rsid w:val="00BE4FB6"/>
    <w:rsid w:val="00BE64BF"/>
    <w:rsid w:val="00BF3858"/>
    <w:rsid w:val="00C32DFB"/>
    <w:rsid w:val="00C423F7"/>
    <w:rsid w:val="00C43843"/>
    <w:rsid w:val="00C46B7E"/>
    <w:rsid w:val="00C564A3"/>
    <w:rsid w:val="00C80F97"/>
    <w:rsid w:val="00C813D5"/>
    <w:rsid w:val="00C95DF6"/>
    <w:rsid w:val="00C96ACB"/>
    <w:rsid w:val="00C9729B"/>
    <w:rsid w:val="00CA6644"/>
    <w:rsid w:val="00CB2038"/>
    <w:rsid w:val="00CB3B64"/>
    <w:rsid w:val="00CE2681"/>
    <w:rsid w:val="00CF0DD9"/>
    <w:rsid w:val="00CF2E6C"/>
    <w:rsid w:val="00CF5281"/>
    <w:rsid w:val="00D061F2"/>
    <w:rsid w:val="00D33FA9"/>
    <w:rsid w:val="00D43815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2D2A"/>
    <w:rsid w:val="00DE2478"/>
    <w:rsid w:val="00DE3EE5"/>
    <w:rsid w:val="00E04AFC"/>
    <w:rsid w:val="00E132C1"/>
    <w:rsid w:val="00E430D8"/>
    <w:rsid w:val="00E47F20"/>
    <w:rsid w:val="00E77F74"/>
    <w:rsid w:val="00E9124A"/>
    <w:rsid w:val="00E945ED"/>
    <w:rsid w:val="00E94D17"/>
    <w:rsid w:val="00EA0138"/>
    <w:rsid w:val="00EC2F5D"/>
    <w:rsid w:val="00ED45CC"/>
    <w:rsid w:val="00ED5860"/>
    <w:rsid w:val="00EE44A6"/>
    <w:rsid w:val="00F013A4"/>
    <w:rsid w:val="00F0437C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86F74"/>
    <w:rsid w:val="00FB72C8"/>
    <w:rsid w:val="00FC1174"/>
    <w:rsid w:val="00FD3B56"/>
    <w:rsid w:val="00FD4769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image" Target="media/image7.emf"/><Relationship Id="rId26" Type="http://schemas.openxmlformats.org/officeDocument/2006/relationships/oleObject" Target="embeddings/oleObject8.bin"/><Relationship Id="rId39" Type="http://schemas.openxmlformats.org/officeDocument/2006/relationships/oleObject" Target="embeddings/oleObject14.bin"/><Relationship Id="rId3" Type="http://schemas.openxmlformats.org/officeDocument/2006/relationships/styles" Target="styles.xml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18.bin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image" Target="media/image11.wmf"/><Relationship Id="rId33" Type="http://schemas.openxmlformats.org/officeDocument/2006/relationships/oleObject" Target="embeddings/oleObject11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oleObject" Target="embeddings/oleObject5.bin"/><Relationship Id="rId29" Type="http://schemas.openxmlformats.org/officeDocument/2006/relationships/image" Target="media/image13.jpeg"/><Relationship Id="rId41" Type="http://schemas.openxmlformats.org/officeDocument/2006/relationships/oleObject" Target="embeddings/oleObject15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7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3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7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image" Target="media/image17.wmf"/><Relationship Id="rId49" Type="http://schemas.openxmlformats.org/officeDocument/2006/relationships/oleObject" Target="embeddings/oleObject19.bin"/><Relationship Id="rId10" Type="http://schemas.openxmlformats.org/officeDocument/2006/relationships/oleObject" Target="embeddings/oleObject1.bin"/><Relationship Id="rId19" Type="http://schemas.openxmlformats.org/officeDocument/2006/relationships/image" Target="media/image8.wmf"/><Relationship Id="rId31" Type="http://schemas.openxmlformats.org/officeDocument/2006/relationships/oleObject" Target="embeddings/oleObject10.bin"/><Relationship Id="rId44" Type="http://schemas.openxmlformats.org/officeDocument/2006/relationships/image" Target="media/image21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5.wmf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2.bin"/><Relationship Id="rId43" Type="http://schemas.openxmlformats.org/officeDocument/2006/relationships/oleObject" Target="embeddings/oleObject16.bin"/><Relationship Id="rId48" Type="http://schemas.openxmlformats.org/officeDocument/2006/relationships/image" Target="media/image23.wmf"/><Relationship Id="rId8" Type="http://schemas.openxmlformats.org/officeDocument/2006/relationships/image" Target="media/image1.jpe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DE431-272D-48F7-8E9D-EA06AFDF8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24</cp:revision>
  <dcterms:created xsi:type="dcterms:W3CDTF">2016-10-07T16:03:00Z</dcterms:created>
  <dcterms:modified xsi:type="dcterms:W3CDTF">2016-10-09T18:46:00Z</dcterms:modified>
</cp:coreProperties>
</file>