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355" w:rsidRPr="0045575F" w:rsidRDefault="009D3355" w:rsidP="004557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Четврти писмени задатак </w:t>
      </w:r>
      <w:r w:rsidRPr="0045575F">
        <w:rPr>
          <w:b/>
          <w:bCs/>
          <w:lang w:val="sr-Cyrl-CS"/>
        </w:rPr>
        <w:t xml:space="preserve">из АНАЛИЗЕ СА АЛГЕБРОМ за </w:t>
      </w:r>
      <w:r w:rsidRPr="0045575F">
        <w:rPr>
          <w:b/>
          <w:bCs/>
          <w:lang w:val="sr-Latn-CS"/>
        </w:rPr>
        <w:t>I</w:t>
      </w:r>
      <w:r w:rsidR="00DA4543" w:rsidRPr="0045575F">
        <w:rPr>
          <w:b/>
          <w:bCs/>
          <w:lang w:val="sr-Latn-CS"/>
        </w:rPr>
        <w:t>I</w:t>
      </w:r>
      <w:r w:rsidR="00DA4543">
        <w:rPr>
          <w:b/>
          <w:bCs/>
          <w:lang w:val="sr-Latn-CS"/>
        </w:rPr>
        <w:t>I</w:t>
      </w:r>
      <w:r w:rsidRPr="0045575F">
        <w:rPr>
          <w:b/>
          <w:bCs/>
          <w:lang w:val="sr-Latn-CS"/>
        </w:rPr>
        <w:t xml:space="preserve"> </w:t>
      </w:r>
      <w:r w:rsidRPr="0045575F">
        <w:rPr>
          <w:b/>
          <w:bCs/>
          <w:lang w:val="sr-Cyrl-CS"/>
        </w:rPr>
        <w:t>разред специјализованог математичког одељења Прве крагујевачке гимназије</w:t>
      </w:r>
    </w:p>
    <w:p w:rsidR="009D3355" w:rsidRPr="0045575F" w:rsidRDefault="009D3355" w:rsidP="004557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lang w:val="sr-Cyrl-CS"/>
        </w:rPr>
      </w:pPr>
      <w:r>
        <w:rPr>
          <w:b/>
          <w:bCs/>
        </w:rPr>
        <w:t>11</w:t>
      </w:r>
      <w:r>
        <w:rPr>
          <w:b/>
          <w:bCs/>
          <w:lang w:val="sr-Latn-CS"/>
        </w:rPr>
        <w:t xml:space="preserve">. </w:t>
      </w:r>
      <w:r>
        <w:rPr>
          <w:b/>
          <w:bCs/>
          <w:lang w:val="sr-Cyrl-CS"/>
        </w:rPr>
        <w:t>јуна</w:t>
      </w:r>
      <w:r w:rsidRPr="0045575F">
        <w:rPr>
          <w:b/>
          <w:bCs/>
          <w:lang w:val="sr-Cyrl-CS"/>
        </w:rPr>
        <w:t xml:space="preserve"> 20</w:t>
      </w:r>
      <w:r>
        <w:rPr>
          <w:b/>
          <w:bCs/>
        </w:rPr>
        <w:t>11</w:t>
      </w:r>
      <w:r w:rsidRPr="0045575F">
        <w:rPr>
          <w:b/>
          <w:bCs/>
          <w:lang w:val="sr-Cyrl-CS"/>
        </w:rPr>
        <w:t>. године</w:t>
      </w:r>
    </w:p>
    <w:p w:rsidR="009D3355" w:rsidRPr="00D457CD" w:rsidRDefault="009D3355" w:rsidP="004557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sr-Cyrl-CS"/>
        </w:rPr>
      </w:pPr>
      <w:r>
        <w:rPr>
          <w:lang w:val="sr-Cyrl-CS"/>
        </w:rPr>
        <w:t xml:space="preserve">Време за рад је </w:t>
      </w:r>
      <w:r w:rsidRPr="006D4292">
        <w:rPr>
          <w:b/>
          <w:bCs/>
          <w:lang w:val="sr-Cyrl-CS"/>
        </w:rPr>
        <w:t>180</w:t>
      </w:r>
      <w:r>
        <w:rPr>
          <w:lang w:val="sr-Cyrl-CS"/>
        </w:rPr>
        <w:t xml:space="preserve"> минута. Тест има </w:t>
      </w:r>
      <w:r w:rsidRPr="006D4292">
        <w:rPr>
          <w:b/>
          <w:bCs/>
          <w:lang w:val="sr-Cyrl-CS"/>
        </w:rPr>
        <w:t>20</w:t>
      </w:r>
      <w:r>
        <w:rPr>
          <w:lang w:val="sr-Cyrl-CS"/>
        </w:rPr>
        <w:t xml:space="preserve"> задатака. Тачан одговор за сваки задатак вреди </w:t>
      </w:r>
      <w:r w:rsidRPr="006D4292">
        <w:rPr>
          <w:b/>
          <w:bCs/>
          <w:lang w:val="sr-Cyrl-CS"/>
        </w:rPr>
        <w:t>5</w:t>
      </w:r>
      <w:r>
        <w:rPr>
          <w:lang w:val="sr-Cyrl-CS"/>
        </w:rPr>
        <w:t xml:space="preserve"> поена. У случају заокруживања </w:t>
      </w:r>
      <w:r w:rsidRPr="006D4292">
        <w:rPr>
          <w:u w:val="single"/>
          <w:lang w:val="sr-Cyrl-CS"/>
        </w:rPr>
        <w:t>више од једног одговора</w:t>
      </w:r>
      <w:r>
        <w:rPr>
          <w:lang w:val="sr-Cyrl-CS"/>
        </w:rPr>
        <w:t xml:space="preserve">, као и у случају </w:t>
      </w:r>
      <w:r w:rsidRPr="006D4292">
        <w:rPr>
          <w:u w:val="single"/>
          <w:lang w:val="sr-Cyrl-CS"/>
        </w:rPr>
        <w:t>незаокруживања одговора</w:t>
      </w:r>
      <w:r>
        <w:rPr>
          <w:lang w:val="sr-Cyrl-CS"/>
        </w:rPr>
        <w:t xml:space="preserve">,  добија се </w:t>
      </w:r>
      <w:r w:rsidRPr="006D4292">
        <w:rPr>
          <w:b/>
          <w:bCs/>
          <w:lang w:val="sr-Cyrl-CS"/>
        </w:rPr>
        <w:t>-1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 xml:space="preserve">поен. </w:t>
      </w:r>
    </w:p>
    <w:p w:rsidR="009D3355" w:rsidRPr="004A3549" w:rsidRDefault="009D3355" w:rsidP="00C74902">
      <w:pPr>
        <w:rPr>
          <w:sz w:val="12"/>
          <w:szCs w:val="12"/>
          <w:lang w:val="sr-Latn-CS"/>
        </w:rPr>
      </w:pPr>
    </w:p>
    <w:p w:rsidR="009D3355" w:rsidRPr="006B137F" w:rsidRDefault="009D3355" w:rsidP="00A567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D3355" w:rsidRDefault="009D3355" w:rsidP="00A567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sr-Cyrl-CS"/>
        </w:rPr>
      </w:pPr>
      <w:r>
        <w:rPr>
          <w:lang w:val="sr-Cyrl-CS"/>
        </w:rPr>
        <w:t>ПРЕЗИМЕ И ИМЕ УЧЕНИКА: _________________________________________________</w:t>
      </w:r>
    </w:p>
    <w:p w:rsidR="009D3355" w:rsidRDefault="009D3355" w:rsidP="00A567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sr-Cyrl-CS"/>
        </w:rPr>
      </w:pPr>
    </w:p>
    <w:p w:rsidR="009D3355" w:rsidRDefault="009D3355" w:rsidP="00A567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sr-Cyrl-CS"/>
        </w:rPr>
      </w:pPr>
      <w:r>
        <w:rPr>
          <w:lang w:val="sr-Cyrl-CS"/>
        </w:rPr>
        <w:t>БРОЈ ОСВОЈЕНИХ ПОЕНА: ___________________ ОЦЕНА: ________________________</w:t>
      </w:r>
    </w:p>
    <w:p w:rsidR="009D3355" w:rsidRDefault="009D3355" w:rsidP="00A567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sr-Cyrl-CS"/>
        </w:rPr>
      </w:pPr>
    </w:p>
    <w:p w:rsidR="009D3355" w:rsidRPr="004A3549" w:rsidRDefault="009D3355" w:rsidP="00C74902">
      <w:pPr>
        <w:rPr>
          <w:sz w:val="12"/>
          <w:szCs w:val="12"/>
          <w:lang w:val="sr-Cyrl-CS"/>
        </w:rPr>
      </w:pPr>
    </w:p>
    <w:p w:rsidR="009D3355" w:rsidRPr="00A567B0" w:rsidRDefault="009D3355" w:rsidP="00792F84">
      <w:pPr>
        <w:jc w:val="center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ЗАДАЦИ</w:t>
      </w:r>
      <w:r>
        <w:rPr>
          <w:b/>
          <w:bCs/>
          <w:lang w:val="sr-Cyrl-CS"/>
        </w:rPr>
        <w:t xml:space="preserve"> </w:t>
      </w:r>
    </w:p>
    <w:p w:rsidR="009D3355" w:rsidRPr="00447B39" w:rsidRDefault="007C05D0" w:rsidP="004174C6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Ако је </w:t>
      </w:r>
      <w:r w:rsidRPr="00EB0828">
        <w:rPr>
          <w:position w:val="-6"/>
          <w:lang w:val="sr-Cyrl-CS"/>
        </w:rPr>
        <w:object w:dxaOrig="74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26.25pt" o:ole="">
            <v:imagedata r:id="rId7" o:title=""/>
          </v:shape>
          <o:OLEObject Type="Embed" ProgID="Equation.3" ShapeID="_x0000_i1025" DrawAspect="Content" ObjectID="_1370170627" r:id="rId8"/>
        </w:object>
      </w:r>
      <w:r>
        <w:rPr>
          <w:lang w:val="sr-Cyrl-CS"/>
        </w:rPr>
        <w:t xml:space="preserve">, тада је вредност детерминанте </w:t>
      </w:r>
      <w:r w:rsidRPr="003506E4">
        <w:rPr>
          <w:position w:val="-52"/>
          <w:lang w:val="sr-Cyrl-CS"/>
        </w:rPr>
        <w:object w:dxaOrig="1359" w:dyaOrig="1140">
          <v:shape id="_x0000_i1026" type="#_x0000_t75" style="width:68.25pt;height:57pt" o:ole="">
            <v:imagedata r:id="rId9" o:title=""/>
          </v:shape>
          <o:OLEObject Type="Embed" ProgID="Equation.3" ShapeID="_x0000_i1026" DrawAspect="Content" ObjectID="_1370170628" r:id="rId10"/>
        </w:object>
      </w:r>
      <w:r>
        <w:rPr>
          <w:lang w:val="sr-Cyrl-CS"/>
        </w:rPr>
        <w:t xml:space="preserve"> једнака:</w:t>
      </w:r>
    </w:p>
    <w:p w:rsidR="007C05D0" w:rsidRPr="00511CD5" w:rsidRDefault="007C05D0" w:rsidP="007C05D0">
      <w:pPr>
        <w:ind w:firstLine="399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0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4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-4;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2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-1.</w:t>
      </w:r>
    </w:p>
    <w:p w:rsidR="009D3355" w:rsidRPr="00EA371A" w:rsidRDefault="007C05D0" w:rsidP="00EA371A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Полином </w:t>
      </w:r>
      <w:r w:rsidRPr="003506E4">
        <w:rPr>
          <w:position w:val="-10"/>
          <w:lang w:val="sr-Cyrl-CS"/>
        </w:rPr>
        <w:object w:dxaOrig="2580" w:dyaOrig="380">
          <v:shape id="_x0000_i1027" type="#_x0000_t75" style="width:129pt;height:18.75pt" o:ole="">
            <v:imagedata r:id="rId11" o:title=""/>
          </v:shape>
          <o:OLEObject Type="Embed" ProgID="Equation.3" ShapeID="_x0000_i1027" DrawAspect="Content" ObjectID="_1370170629" r:id="rId12"/>
        </w:object>
      </w:r>
      <w:r>
        <w:rPr>
          <w:lang w:val="sr-Cyrl-CS"/>
        </w:rPr>
        <w:t xml:space="preserve"> има двоструки корен </w:t>
      </w:r>
      <w:r w:rsidRPr="003506E4">
        <w:rPr>
          <w:position w:val="-10"/>
          <w:lang w:val="sr-Cyrl-CS"/>
        </w:rPr>
        <w:object w:dxaOrig="540" w:dyaOrig="300">
          <v:shape id="_x0000_i1028" type="#_x0000_t75" style="width:27pt;height:15pt" o:ole="">
            <v:imagedata r:id="rId13" o:title=""/>
          </v:shape>
          <o:OLEObject Type="Embed" ProgID="Equation.3" ShapeID="_x0000_i1028" DrawAspect="Content" ObjectID="_1370170630" r:id="rId14"/>
        </w:object>
      </w:r>
      <w:r>
        <w:rPr>
          <w:lang w:val="sr-Cyrl-CS"/>
        </w:rPr>
        <w:t xml:space="preserve">. Ако је </w:t>
      </w:r>
      <w:r w:rsidRPr="003506E4">
        <w:rPr>
          <w:position w:val="-26"/>
          <w:lang w:val="sr-Cyrl-CS"/>
        </w:rPr>
        <w:object w:dxaOrig="580" w:dyaOrig="620">
          <v:shape id="_x0000_i1029" type="#_x0000_t75" style="width:29.25pt;height:30.75pt" o:ole="">
            <v:imagedata r:id="rId15" o:title=""/>
          </v:shape>
          <o:OLEObject Type="Embed" ProgID="Equation.3" ShapeID="_x0000_i1029" DrawAspect="Content" ObjectID="_1370170631" r:id="rId16"/>
        </w:object>
      </w:r>
      <w:r>
        <w:rPr>
          <w:lang w:val="sr-Cyrl-CS"/>
        </w:rPr>
        <w:t xml:space="preserve">, </w:t>
      </w:r>
      <w:r w:rsidRPr="003506E4">
        <w:rPr>
          <w:position w:val="-10"/>
          <w:lang w:val="sr-Cyrl-CS"/>
        </w:rPr>
        <w:object w:dxaOrig="520" w:dyaOrig="300">
          <v:shape id="_x0000_i1030" type="#_x0000_t75" style="width:26.25pt;height:15pt" o:ole="">
            <v:imagedata r:id="rId17" o:title=""/>
          </v:shape>
          <o:OLEObject Type="Embed" ProgID="Equation.3" ShapeID="_x0000_i1030" DrawAspect="Content" ObjectID="_1370170632" r:id="rId18"/>
        </w:object>
      </w:r>
      <w:r>
        <w:rPr>
          <w:lang w:val="sr-Cyrl-CS"/>
        </w:rPr>
        <w:t xml:space="preserve">, онда је </w:t>
      </w:r>
      <w:r w:rsidRPr="003506E4">
        <w:rPr>
          <w:position w:val="-10"/>
          <w:lang w:val="sr-Cyrl-CS"/>
        </w:rPr>
        <w:object w:dxaOrig="840" w:dyaOrig="300">
          <v:shape id="_x0000_i1031" type="#_x0000_t75" style="width:42pt;height:15pt" o:ole="">
            <v:imagedata r:id="rId19" o:title=""/>
          </v:shape>
          <o:OLEObject Type="Embed" ProgID="Equation.3" ShapeID="_x0000_i1031" DrawAspect="Content" ObjectID="_1370170633" r:id="rId20"/>
        </w:object>
      </w:r>
    </w:p>
    <w:p w:rsidR="009D3355" w:rsidRPr="00511CD5" w:rsidRDefault="007C05D0" w:rsidP="00792F84">
      <w:pPr>
        <w:ind w:firstLine="399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4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-20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3;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-1.</w:t>
      </w:r>
    </w:p>
    <w:p w:rsidR="009D3355" w:rsidRPr="007C05D0" w:rsidRDefault="007C05D0" w:rsidP="00FC2FA7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>Дати су искази:</w:t>
      </w:r>
    </w:p>
    <w:p w:rsidR="007C05D0" w:rsidRPr="00EB0828" w:rsidRDefault="007C05D0" w:rsidP="009F4480">
      <w:pPr>
        <w:ind w:firstLine="406"/>
        <w:rPr>
          <w:lang w:val="sr-Latn-CS"/>
        </w:rPr>
      </w:pPr>
      <w:r>
        <w:rPr>
          <w:lang w:val="sr-Cyrl-CS"/>
        </w:rPr>
        <w:t>(</w:t>
      </w:r>
      <w:r>
        <w:rPr>
          <w:lang w:val="sr-Latn-CS"/>
        </w:rPr>
        <w:t>p</w:t>
      </w:r>
      <w:r>
        <w:rPr>
          <w:lang w:val="sr-Cyrl-CS"/>
        </w:rPr>
        <w:t xml:space="preserve">) Скуп тачака произвољне дужи </w:t>
      </w:r>
      <w:r w:rsidRPr="00EB0828">
        <w:rPr>
          <w:position w:val="-4"/>
          <w:lang w:val="sr-Cyrl-CS"/>
        </w:rPr>
        <w:object w:dxaOrig="360" w:dyaOrig="240">
          <v:shape id="_x0000_i1032" type="#_x0000_t75" style="width:18pt;height:12pt" o:ole="">
            <v:imagedata r:id="rId21" o:title=""/>
          </v:shape>
          <o:OLEObject Type="Embed" ProgID="Equation.3" ShapeID="_x0000_i1032" DrawAspect="Content" ObjectID="_1370170634" r:id="rId22"/>
        </w:object>
      </w:r>
      <w:r>
        <w:rPr>
          <w:lang w:val="sr-Cyrl-CS"/>
        </w:rPr>
        <w:t xml:space="preserve"> еквивалентан је скупу тачака произвољне дужи </w:t>
      </w:r>
      <w:r w:rsidRPr="00EB0828">
        <w:rPr>
          <w:position w:val="-6"/>
          <w:lang w:val="sr-Cyrl-CS"/>
        </w:rPr>
        <w:object w:dxaOrig="380" w:dyaOrig="260">
          <v:shape id="_x0000_i1033" type="#_x0000_t75" style="width:18.75pt;height:12.75pt" o:ole="">
            <v:imagedata r:id="rId23" o:title=""/>
          </v:shape>
          <o:OLEObject Type="Embed" ProgID="Equation.3" ShapeID="_x0000_i1033" DrawAspect="Content" ObjectID="_1370170635" r:id="rId24"/>
        </w:object>
      </w:r>
      <w:r>
        <w:rPr>
          <w:lang w:val="sr-Cyrl-CS"/>
        </w:rPr>
        <w:t>;</w:t>
      </w:r>
    </w:p>
    <w:p w:rsidR="007C05D0" w:rsidRDefault="007C05D0" w:rsidP="009F4480">
      <w:pPr>
        <w:ind w:firstLine="406"/>
        <w:rPr>
          <w:lang w:val="sr-Cyrl-CS"/>
        </w:rPr>
      </w:pPr>
      <w:r>
        <w:rPr>
          <w:lang w:val="sr-Cyrl-CS"/>
        </w:rPr>
        <w:t>(</w:t>
      </w:r>
      <w:r>
        <w:rPr>
          <w:lang w:val="sr-Latn-CS"/>
        </w:rPr>
        <w:t>q</w:t>
      </w:r>
      <w:r>
        <w:rPr>
          <w:lang w:val="sr-Cyrl-CS"/>
        </w:rPr>
        <w:t xml:space="preserve">) </w:t>
      </w:r>
      <w:r w:rsidRPr="003506E4">
        <w:rPr>
          <w:position w:val="-10"/>
          <w:lang w:val="sr-Cyrl-CS"/>
        </w:rPr>
        <w:object w:dxaOrig="520" w:dyaOrig="300">
          <v:shape id="_x0000_i1034" type="#_x0000_t75" style="width:26.25pt;height:15pt" o:ole="">
            <v:imagedata r:id="rId25" o:title=""/>
          </v:shape>
          <o:OLEObject Type="Embed" ProgID="Equation.3" ShapeID="_x0000_i1034" DrawAspect="Content" ObjectID="_1370170636" r:id="rId26"/>
        </w:object>
      </w:r>
      <w:r>
        <w:rPr>
          <w:lang w:val="sr-Cyrl-CS"/>
        </w:rPr>
        <w:t>~</w:t>
      </w:r>
      <w:r w:rsidRPr="00EB0828">
        <w:rPr>
          <w:position w:val="-6"/>
          <w:lang w:val="sr-Cyrl-CS"/>
        </w:rPr>
        <w:object w:dxaOrig="260" w:dyaOrig="260">
          <v:shape id="_x0000_i1035" type="#_x0000_t75" style="width:12.75pt;height:12.75pt" o:ole="">
            <v:imagedata r:id="rId27" o:title=""/>
          </v:shape>
          <o:OLEObject Type="Embed" ProgID="Equation.3" ShapeID="_x0000_i1035" DrawAspect="Content" ObjectID="_1370170637" r:id="rId28"/>
        </w:object>
      </w:r>
      <w:r>
        <w:rPr>
          <w:lang w:val="sr-Cyrl-CS"/>
        </w:rPr>
        <w:t>;</w:t>
      </w:r>
      <w:r w:rsidR="009F4480">
        <w:tab/>
      </w:r>
      <w:r w:rsidR="009F4480">
        <w:tab/>
      </w:r>
      <w:r w:rsidR="009F4480">
        <w:tab/>
      </w:r>
      <w:r w:rsidR="009F4480">
        <w:tab/>
      </w:r>
      <w:r w:rsidR="009F4480">
        <w:tab/>
      </w:r>
      <w:r>
        <w:rPr>
          <w:lang w:val="sr-Cyrl-CS"/>
        </w:rPr>
        <w:t>(</w:t>
      </w:r>
      <w:r>
        <w:rPr>
          <w:lang w:val="sr-Latn-CS"/>
        </w:rPr>
        <w:t>r</w:t>
      </w:r>
      <w:r>
        <w:rPr>
          <w:lang w:val="sr-Cyrl-CS"/>
        </w:rPr>
        <w:t xml:space="preserve">) </w:t>
      </w:r>
      <w:r w:rsidRPr="003506E4">
        <w:rPr>
          <w:position w:val="-10"/>
          <w:lang w:val="sr-Cyrl-CS"/>
        </w:rPr>
        <w:object w:dxaOrig="460" w:dyaOrig="300">
          <v:shape id="_x0000_i1036" type="#_x0000_t75" style="width:23.25pt;height:15pt" o:ole="">
            <v:imagedata r:id="rId29" o:title=""/>
          </v:shape>
          <o:OLEObject Type="Embed" ProgID="Equation.3" ShapeID="_x0000_i1036" DrawAspect="Content" ObjectID="_1370170638" r:id="rId30"/>
        </w:object>
      </w:r>
      <w:r>
        <w:rPr>
          <w:lang w:val="sr-Cyrl-CS"/>
        </w:rPr>
        <w:t>~</w:t>
      </w:r>
      <w:r w:rsidRPr="003506E4">
        <w:rPr>
          <w:position w:val="-10"/>
          <w:lang w:val="sr-Cyrl-CS"/>
        </w:rPr>
        <w:object w:dxaOrig="1020" w:dyaOrig="300">
          <v:shape id="_x0000_i1037" type="#_x0000_t75" style="width:51pt;height:15pt" o:ole="">
            <v:imagedata r:id="rId31" o:title=""/>
          </v:shape>
          <o:OLEObject Type="Embed" ProgID="Equation.3" ShapeID="_x0000_i1037" DrawAspect="Content" ObjectID="_1370170639" r:id="rId32"/>
        </w:object>
      </w:r>
      <w:r>
        <w:rPr>
          <w:lang w:val="sr-Cyrl-CS"/>
        </w:rPr>
        <w:t>;</w:t>
      </w:r>
    </w:p>
    <w:p w:rsidR="007C05D0" w:rsidRDefault="007C05D0" w:rsidP="009F4480">
      <w:pPr>
        <w:ind w:firstLine="406"/>
        <w:rPr>
          <w:lang w:val="sr-Cyrl-CS"/>
        </w:rPr>
      </w:pPr>
      <w:r>
        <w:rPr>
          <w:lang w:val="sr-Cyrl-CS"/>
        </w:rPr>
        <w:t>(</w:t>
      </w:r>
      <w:r>
        <w:rPr>
          <w:lang w:val="sr-Latn-CS"/>
        </w:rPr>
        <w:t>s</w:t>
      </w:r>
      <w:r>
        <w:rPr>
          <w:lang w:val="sr-Cyrl-CS"/>
        </w:rPr>
        <w:t xml:space="preserve">) </w:t>
      </w:r>
      <w:r w:rsidRPr="003506E4">
        <w:rPr>
          <w:position w:val="-32"/>
          <w:lang w:val="sr-Cyrl-CS"/>
        </w:rPr>
        <w:object w:dxaOrig="6880" w:dyaOrig="740">
          <v:shape id="_x0000_i1038" type="#_x0000_t75" style="width:344.25pt;height:36.75pt" o:ole="">
            <v:imagedata r:id="rId33" o:title=""/>
          </v:shape>
          <o:OLEObject Type="Embed" ProgID="Equation.3" ShapeID="_x0000_i1038" DrawAspect="Content" ObjectID="_1370170640" r:id="rId34"/>
        </w:object>
      </w:r>
      <w:r>
        <w:rPr>
          <w:lang w:val="sr-Cyrl-CS"/>
        </w:rPr>
        <w:t>.</w:t>
      </w:r>
    </w:p>
    <w:p w:rsidR="007C05D0" w:rsidRPr="00FC2FA7" w:rsidRDefault="007C05D0" w:rsidP="007C05D0">
      <w:pPr>
        <w:ind w:firstLine="464"/>
        <w:rPr>
          <w:lang w:val="sr-Cyrl-CS"/>
        </w:rPr>
      </w:pPr>
      <w:r>
        <w:rPr>
          <w:lang w:val="sr-Cyrl-CS"/>
        </w:rPr>
        <w:t>Тачни су искази:</w:t>
      </w:r>
    </w:p>
    <w:p w:rsidR="009D3355" w:rsidRPr="00792F84" w:rsidRDefault="009D3355" w:rsidP="00792F84">
      <w:pPr>
        <w:ind w:firstLine="399"/>
        <w:rPr>
          <w:b/>
          <w:bCs/>
          <w:lang w:val="sr-Cyrl-CS"/>
        </w:rPr>
      </w:pPr>
      <w:r>
        <w:rPr>
          <w:lang w:val="sr-Cyrl-CS"/>
        </w:rPr>
        <w:t xml:space="preserve"> </w:t>
      </w:r>
      <w:r w:rsidR="007C05D0" w:rsidRPr="00A567B0">
        <w:rPr>
          <w:b/>
          <w:bCs/>
          <w:lang w:val="sr-Cyrl-CS"/>
        </w:rPr>
        <w:t>А)</w:t>
      </w:r>
      <w:r w:rsidR="007C05D0">
        <w:rPr>
          <w:b/>
          <w:bCs/>
          <w:lang w:val="sr-Cyrl-CS"/>
        </w:rPr>
        <w:t xml:space="preserve"> </w:t>
      </w:r>
      <w:r w:rsidR="007C05D0" w:rsidRPr="003506E4">
        <w:rPr>
          <w:position w:val="-10"/>
          <w:lang w:val="sr-Cyrl-CS"/>
        </w:rPr>
        <w:object w:dxaOrig="639" w:dyaOrig="260">
          <v:shape id="_x0000_i1039" type="#_x0000_t75" style="width:32.25pt;height:12.75pt" o:ole="">
            <v:imagedata r:id="rId35" o:title=""/>
          </v:shape>
          <o:OLEObject Type="Embed" ProgID="Equation.3" ShapeID="_x0000_i1039" DrawAspect="Content" ObjectID="_1370170641" r:id="rId36"/>
        </w:object>
      </w:r>
      <w:r w:rsidR="007C05D0">
        <w:t>;</w:t>
      </w:r>
      <w:r w:rsidR="007C05D0">
        <w:rPr>
          <w:lang w:val="sr-Cyrl-CS"/>
        </w:rPr>
        <w:tab/>
      </w:r>
      <w:r w:rsidR="007C05D0" w:rsidRPr="00C72DF4">
        <w:rPr>
          <w:b/>
          <w:bCs/>
          <w:lang w:val="sr-Cyrl-CS"/>
        </w:rPr>
        <w:t>Б)</w:t>
      </w:r>
      <w:r w:rsidR="007C05D0">
        <w:rPr>
          <w:b/>
          <w:bCs/>
        </w:rPr>
        <w:t xml:space="preserve"> </w:t>
      </w:r>
      <w:r w:rsidR="007C05D0" w:rsidRPr="003506E4">
        <w:rPr>
          <w:position w:val="-10"/>
          <w:lang w:val="sr-Cyrl-CS"/>
        </w:rPr>
        <w:object w:dxaOrig="600" w:dyaOrig="260">
          <v:shape id="_x0000_i1040" type="#_x0000_t75" style="width:30pt;height:12.75pt" o:ole="">
            <v:imagedata r:id="rId37" o:title=""/>
          </v:shape>
          <o:OLEObject Type="Embed" ProgID="Equation.3" ShapeID="_x0000_i1040" DrawAspect="Content" ObjectID="_1370170642" r:id="rId38"/>
        </w:object>
      </w:r>
      <w:r w:rsidR="007C05D0">
        <w:t>;</w:t>
      </w:r>
      <w:r w:rsidR="007C05D0">
        <w:rPr>
          <w:lang w:val="sr-Cyrl-CS"/>
        </w:rPr>
        <w:tab/>
      </w:r>
      <w:r w:rsidR="007C05D0" w:rsidRPr="00A567B0">
        <w:rPr>
          <w:b/>
          <w:bCs/>
          <w:lang w:val="sr-Cyrl-CS"/>
        </w:rPr>
        <w:t>В)</w:t>
      </w:r>
      <w:r w:rsidR="007C05D0" w:rsidRPr="00A646E7">
        <w:t xml:space="preserve"> </w:t>
      </w:r>
      <w:r w:rsidR="007C05D0" w:rsidRPr="003506E4">
        <w:rPr>
          <w:position w:val="-10"/>
          <w:lang w:val="sr-Cyrl-CS"/>
        </w:rPr>
        <w:object w:dxaOrig="600" w:dyaOrig="260">
          <v:shape id="_x0000_i1041" type="#_x0000_t75" style="width:30pt;height:12.75pt" o:ole="">
            <v:imagedata r:id="rId39" o:title=""/>
          </v:shape>
          <o:OLEObject Type="Embed" ProgID="Equation.3" ShapeID="_x0000_i1041" DrawAspect="Content" ObjectID="_1370170643" r:id="rId40"/>
        </w:object>
      </w:r>
      <w:r w:rsidR="007C05D0">
        <w:rPr>
          <w:lang w:val="sr-Cyrl-CS"/>
        </w:rPr>
        <w:t>;</w:t>
      </w:r>
      <w:r w:rsidR="007C05D0">
        <w:rPr>
          <w:lang w:val="sr-Cyrl-CS"/>
        </w:rPr>
        <w:tab/>
      </w:r>
      <w:r w:rsidR="007C05D0" w:rsidRPr="00A567B0">
        <w:rPr>
          <w:b/>
          <w:bCs/>
          <w:lang w:val="sr-Cyrl-CS"/>
        </w:rPr>
        <w:t>Г)</w:t>
      </w:r>
      <w:r w:rsidR="007C05D0">
        <w:rPr>
          <w:b/>
          <w:bCs/>
          <w:lang w:val="sr-Cyrl-CS"/>
        </w:rPr>
        <w:t xml:space="preserve"> </w:t>
      </w:r>
      <w:r w:rsidR="007C05D0" w:rsidRPr="003506E4">
        <w:rPr>
          <w:position w:val="-10"/>
          <w:lang w:val="sr-Cyrl-CS"/>
        </w:rPr>
        <w:object w:dxaOrig="760" w:dyaOrig="260">
          <v:shape id="_x0000_i1042" type="#_x0000_t75" style="width:38.25pt;height:12.75pt" o:ole="">
            <v:imagedata r:id="rId41" o:title=""/>
          </v:shape>
          <o:OLEObject Type="Embed" ProgID="Equation.3" ShapeID="_x0000_i1042" DrawAspect="Content" ObjectID="_1370170644" r:id="rId42"/>
        </w:object>
      </w:r>
      <w:r w:rsidR="007C05D0">
        <w:t>;</w:t>
      </w:r>
      <w:r w:rsidR="007C05D0">
        <w:rPr>
          <w:lang w:val="sr-Cyrl-CS"/>
        </w:rPr>
        <w:tab/>
      </w:r>
      <w:r w:rsidR="007C05D0">
        <w:rPr>
          <w:b/>
          <w:bCs/>
          <w:lang w:val="sr-Cyrl-CS"/>
        </w:rPr>
        <w:t>Д</w:t>
      </w:r>
      <w:r w:rsidR="007C05D0" w:rsidRPr="00A567B0">
        <w:rPr>
          <w:b/>
          <w:bCs/>
          <w:lang w:val="sr-Cyrl-CS"/>
        </w:rPr>
        <w:t>)</w:t>
      </w:r>
      <w:r w:rsidR="007C05D0">
        <w:rPr>
          <w:b/>
          <w:bCs/>
          <w:lang w:val="sr-Cyrl-CS"/>
        </w:rPr>
        <w:t xml:space="preserve"> </w:t>
      </w:r>
      <w:r w:rsidR="007C05D0" w:rsidRPr="003506E4">
        <w:rPr>
          <w:position w:val="-10"/>
          <w:lang w:val="sr-Cyrl-CS"/>
        </w:rPr>
        <w:object w:dxaOrig="520" w:dyaOrig="240">
          <v:shape id="_x0000_i1043" type="#_x0000_t75" style="width:26.25pt;height:12pt" o:ole="">
            <v:imagedata r:id="rId43" o:title=""/>
          </v:shape>
          <o:OLEObject Type="Embed" ProgID="Equation.3" ShapeID="_x0000_i1043" DrawAspect="Content" ObjectID="_1370170645" r:id="rId44"/>
        </w:object>
      </w:r>
      <w:r w:rsidR="007C05D0">
        <w:rPr>
          <w:lang w:val="sr-Cyrl-CS"/>
        </w:rPr>
        <w:t>.</w:t>
      </w:r>
    </w:p>
    <w:p w:rsidR="009D3355" w:rsidRDefault="007C05D0" w:rsidP="00614C23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Решења једначине </w:t>
      </w:r>
      <w:r w:rsidRPr="00BF3361">
        <w:rPr>
          <w:position w:val="-28"/>
          <w:lang w:val="sr-Cyrl-CS"/>
        </w:rPr>
        <w:object w:dxaOrig="2120" w:dyaOrig="639">
          <v:shape id="_x0000_i1044" type="#_x0000_t75" style="width:105.75pt;height:32.25pt" o:ole="">
            <v:imagedata r:id="rId45" o:title=""/>
          </v:shape>
          <o:OLEObject Type="Embed" ProgID="Equation.3" ShapeID="_x0000_i1044" DrawAspect="Content" ObjectID="_1370170646" r:id="rId46"/>
        </w:object>
      </w:r>
      <w:r>
        <w:rPr>
          <w:lang w:val="sr-Cyrl-CS"/>
        </w:rPr>
        <w:t xml:space="preserve"> представљају прва два члана растућег геометријског низа. Колико чланова треба сабрати да би се добило 111110?</w:t>
      </w:r>
    </w:p>
    <w:p w:rsidR="009D3355" w:rsidRPr="008E4840" w:rsidRDefault="007C05D0" w:rsidP="00792F84">
      <w:pPr>
        <w:ind w:firstLine="399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8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7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3;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5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6.</w:t>
      </w:r>
    </w:p>
    <w:p w:rsidR="009D3355" w:rsidRDefault="007C05D0" w:rsidP="00614C23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У комплексној равни је задат скуп тачака </w:t>
      </w:r>
      <w:r w:rsidRPr="0019755A">
        <w:rPr>
          <w:position w:val="-6"/>
          <w:lang w:val="sr-Cyrl-CS"/>
        </w:rPr>
        <w:object w:dxaOrig="200" w:dyaOrig="260">
          <v:shape id="_x0000_i1045" type="#_x0000_t75" style="width:9.75pt;height:12.75pt" o:ole="">
            <v:imagedata r:id="rId47" o:title=""/>
          </v:shape>
          <o:OLEObject Type="Embed" ProgID="Equation.3" ShapeID="_x0000_i1045" DrawAspect="Content" ObjectID="_1370170647" r:id="rId48"/>
        </w:object>
      </w:r>
      <w:r>
        <w:rPr>
          <w:lang w:val="sr-Cyrl-CS"/>
        </w:rPr>
        <w:t xml:space="preserve">: </w:t>
      </w:r>
      <w:r w:rsidRPr="003506E4">
        <w:rPr>
          <w:position w:val="-14"/>
          <w:lang w:val="sr-Cyrl-CS"/>
        </w:rPr>
        <w:object w:dxaOrig="3980" w:dyaOrig="400">
          <v:shape id="_x0000_i1046" type="#_x0000_t75" style="width:198.75pt;height:20.25pt" o:ole="">
            <v:imagedata r:id="rId49" o:title=""/>
          </v:shape>
          <o:OLEObject Type="Embed" ProgID="Equation.3" ShapeID="_x0000_i1046" DrawAspect="Content" ObjectID="_1370170648" r:id="rId50"/>
        </w:object>
      </w:r>
      <w:r>
        <w:rPr>
          <w:lang w:val="sr-Cyrl-CS"/>
        </w:rPr>
        <w:t>. Његова површина је:</w:t>
      </w:r>
    </w:p>
    <w:p w:rsidR="009D3355" w:rsidRPr="008E4840" w:rsidRDefault="007C05D0" w:rsidP="00943C24">
      <w:pPr>
        <w:ind w:firstLine="399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3506E4">
        <w:rPr>
          <w:position w:val="-22"/>
          <w:lang w:val="sr-Cyrl-CS"/>
        </w:rPr>
        <w:object w:dxaOrig="880" w:dyaOrig="580">
          <v:shape id="_x0000_i1047" type="#_x0000_t75" style="width:44.25pt;height:29.25pt" o:ole="">
            <v:imagedata r:id="rId51" o:title=""/>
          </v:shape>
          <o:OLEObject Type="Embed" ProgID="Equation.3" ShapeID="_x0000_i1047" DrawAspect="Content" ObjectID="_1370170649" r:id="rId52"/>
        </w:object>
      </w:r>
      <w:r>
        <w:t>;</w:t>
      </w:r>
      <w:r>
        <w:rPr>
          <w:lang w:val="sr-Cyrl-CS"/>
        </w:rPr>
        <w:t xml:space="preserve">       </w:t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22"/>
          <w:lang w:val="sr-Cyrl-CS"/>
        </w:rPr>
        <w:object w:dxaOrig="999" w:dyaOrig="620">
          <v:shape id="_x0000_i1048" type="#_x0000_t75" style="width:50.25pt;height:30.75pt" o:ole="">
            <v:imagedata r:id="rId53" o:title=""/>
          </v:shape>
          <o:OLEObject Type="Embed" ProgID="Equation.3" ShapeID="_x0000_i1048" DrawAspect="Content" ObjectID="_1370170650" r:id="rId54"/>
        </w:object>
      </w:r>
      <w:r>
        <w:t>;</w:t>
      </w:r>
      <w:r>
        <w:rPr>
          <w:lang w:val="sr-Cyrl-CS"/>
        </w:rPr>
        <w:t xml:space="preserve">       </w:t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3506E4">
        <w:rPr>
          <w:position w:val="-22"/>
          <w:lang w:val="sr-Cyrl-CS"/>
        </w:rPr>
        <w:object w:dxaOrig="639" w:dyaOrig="580">
          <v:shape id="_x0000_i1049" type="#_x0000_t75" style="width:32.25pt;height:29.25pt" o:ole="">
            <v:imagedata r:id="rId55" o:title=""/>
          </v:shape>
          <o:OLEObject Type="Embed" ProgID="Equation.3" ShapeID="_x0000_i1049" DrawAspect="Content" ObjectID="_1370170651" r:id="rId56"/>
        </w:object>
      </w:r>
      <w:r>
        <w:rPr>
          <w:lang w:val="sr-Cyrl-CS"/>
        </w:rPr>
        <w:t xml:space="preserve">;       </w:t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19755A">
        <w:rPr>
          <w:position w:val="-6"/>
          <w:lang w:val="sr-Cyrl-CS"/>
        </w:rPr>
        <w:object w:dxaOrig="180" w:dyaOrig="260">
          <v:shape id="_x0000_i1050" type="#_x0000_t75" style="width:9pt;height:12.75pt" o:ole="">
            <v:imagedata r:id="rId57" o:title=""/>
          </v:shape>
          <o:OLEObject Type="Embed" ProgID="Equation.3" ShapeID="_x0000_i1050" DrawAspect="Content" ObjectID="_1370170652" r:id="rId58"/>
        </w:object>
      </w:r>
      <w:r>
        <w:t>;</w:t>
      </w:r>
      <w:r>
        <w:rPr>
          <w:lang w:val="sr-Cyrl-CS"/>
        </w:rPr>
        <w:t xml:space="preserve">       </w:t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3506E4">
        <w:rPr>
          <w:position w:val="-22"/>
          <w:lang w:val="sr-Cyrl-CS"/>
        </w:rPr>
        <w:object w:dxaOrig="740" w:dyaOrig="580">
          <v:shape id="_x0000_i1051" type="#_x0000_t75" style="width:36.75pt;height:29.25pt" o:ole="">
            <v:imagedata r:id="rId59" o:title=""/>
          </v:shape>
          <o:OLEObject Type="Embed" ProgID="Equation.3" ShapeID="_x0000_i1051" DrawAspect="Content" ObjectID="_1370170653" r:id="rId60"/>
        </w:object>
      </w:r>
      <w:r>
        <w:rPr>
          <w:lang w:val="sr-Cyrl-CS"/>
        </w:rPr>
        <w:t>.</w:t>
      </w:r>
    </w:p>
    <w:p w:rsidR="009D3355" w:rsidRDefault="007C05D0" w:rsidP="00B64B39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Област дефинисаности функције </w:t>
      </w:r>
      <w:r w:rsidRPr="003506E4">
        <w:rPr>
          <w:position w:val="-32"/>
          <w:lang w:val="sr-Cyrl-CS"/>
        </w:rPr>
        <w:object w:dxaOrig="2760" w:dyaOrig="940">
          <v:shape id="_x0000_i1052" type="#_x0000_t75" style="width:138pt;height:47.25pt" o:ole="">
            <v:imagedata r:id="rId61" o:title=""/>
          </v:shape>
          <o:OLEObject Type="Embed" ProgID="Equation.3" ShapeID="_x0000_i1052" DrawAspect="Content" ObjectID="_1370170654" r:id="rId62"/>
        </w:object>
      </w:r>
      <w:r>
        <w:rPr>
          <w:lang w:val="sr-Cyrl-CS"/>
        </w:rPr>
        <w:t xml:space="preserve"> је:</w:t>
      </w:r>
    </w:p>
    <w:p w:rsidR="009D3355" w:rsidRPr="00AE1563" w:rsidRDefault="007C05D0" w:rsidP="00B40B1A">
      <w:pPr>
        <w:ind w:firstLine="399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3506E4">
        <w:rPr>
          <w:position w:val="-28"/>
          <w:lang w:val="sr-Cyrl-CS"/>
        </w:rPr>
        <w:object w:dxaOrig="1500" w:dyaOrig="680">
          <v:shape id="_x0000_i1053" type="#_x0000_t75" style="width:75pt;height:33.75pt" o:ole="">
            <v:imagedata r:id="rId63" o:title=""/>
          </v:shape>
          <o:OLEObject Type="Embed" ProgID="Equation.3" ShapeID="_x0000_i1053" DrawAspect="Content" ObjectID="_1370170655" r:id="rId64"/>
        </w:object>
      </w:r>
      <w:r>
        <w:t>;</w:t>
      </w:r>
      <w:r w:rsidR="009F4480">
        <w:rPr>
          <w:lang w:val="sr-Cyrl-CS"/>
        </w:rPr>
        <w:t xml:space="preserve">     </w:t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28"/>
          <w:lang w:val="sr-Cyrl-CS"/>
        </w:rPr>
        <w:object w:dxaOrig="780" w:dyaOrig="680">
          <v:shape id="_x0000_i1054" type="#_x0000_t75" style="width:39pt;height:33.75pt" o:ole="">
            <v:imagedata r:id="rId65" o:title=""/>
          </v:shape>
          <o:OLEObject Type="Embed" ProgID="Equation.3" ShapeID="_x0000_i1054" DrawAspect="Content" ObjectID="_1370170656" r:id="rId66"/>
        </w:object>
      </w:r>
      <w:r>
        <w:t>;</w:t>
      </w:r>
      <w:r w:rsidR="009F4480">
        <w:rPr>
          <w:lang w:val="sr-Cyrl-CS"/>
        </w:rPr>
        <w:t xml:space="preserve">     </w:t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9606EC">
        <w:rPr>
          <w:position w:val="-10"/>
          <w:lang w:val="sr-Cyrl-CS"/>
        </w:rPr>
        <w:object w:dxaOrig="1640" w:dyaOrig="320">
          <v:shape id="_x0000_i1055" type="#_x0000_t75" style="width:81.75pt;height:15.75pt" o:ole="">
            <v:imagedata r:id="rId67" o:title=""/>
          </v:shape>
          <o:OLEObject Type="Embed" ProgID="Equation.3" ShapeID="_x0000_i1055" DrawAspect="Content" ObjectID="_1370170657" r:id="rId68"/>
        </w:object>
      </w:r>
      <w:r w:rsidR="009F4480">
        <w:rPr>
          <w:lang w:val="sr-Cyrl-CS"/>
        </w:rPr>
        <w:t xml:space="preserve">;     </w:t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9606EC">
        <w:rPr>
          <w:position w:val="-10"/>
          <w:lang w:val="sr-Cyrl-CS"/>
        </w:rPr>
        <w:object w:dxaOrig="880" w:dyaOrig="320">
          <v:shape id="_x0000_i1056" type="#_x0000_t75" style="width:44.25pt;height:15.75pt" o:ole="">
            <v:imagedata r:id="rId69" o:title=""/>
          </v:shape>
          <o:OLEObject Type="Embed" ProgID="Equation.3" ShapeID="_x0000_i1056" DrawAspect="Content" ObjectID="_1370170658" r:id="rId70"/>
        </w:object>
      </w:r>
      <w:r>
        <w:t>;</w:t>
      </w:r>
      <w:r w:rsidR="009F4480">
        <w:rPr>
          <w:lang w:val="sr-Cyrl-CS"/>
        </w:rPr>
        <w:t xml:space="preserve">     </w:t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3506E4">
        <w:rPr>
          <w:position w:val="-26"/>
          <w:lang w:val="sr-Cyrl-CS"/>
        </w:rPr>
        <w:object w:dxaOrig="1460" w:dyaOrig="639">
          <v:shape id="_x0000_i1057" type="#_x0000_t75" style="width:72.75pt;height:32.25pt" o:ole="">
            <v:imagedata r:id="rId71" o:title=""/>
          </v:shape>
          <o:OLEObject Type="Embed" ProgID="Equation.3" ShapeID="_x0000_i1057" DrawAspect="Content" ObjectID="_1370170659" r:id="rId72"/>
        </w:object>
      </w:r>
      <w:r>
        <w:rPr>
          <w:lang w:val="sr-Cyrl-CS"/>
        </w:rPr>
        <w:t>.</w:t>
      </w:r>
    </w:p>
    <w:p w:rsidR="009D3355" w:rsidRPr="00792F84" w:rsidRDefault="007C05D0" w:rsidP="00673ECB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Наћи једначину чија су решења за један већа од решења једначине </w:t>
      </w:r>
      <w:r w:rsidRPr="009606EC">
        <w:rPr>
          <w:position w:val="-6"/>
          <w:lang w:val="sr-Cyrl-CS"/>
        </w:rPr>
        <w:object w:dxaOrig="1939" w:dyaOrig="340">
          <v:shape id="_x0000_i1058" type="#_x0000_t75" style="width:96.75pt;height:17.25pt" o:ole="">
            <v:imagedata r:id="rId73" o:title=""/>
          </v:shape>
          <o:OLEObject Type="Embed" ProgID="Equation.3" ShapeID="_x0000_i1058" DrawAspect="Content" ObjectID="_1370170660" r:id="rId74"/>
        </w:object>
      </w:r>
      <w:r>
        <w:rPr>
          <w:lang w:val="sr-Cyrl-CS"/>
        </w:rPr>
        <w:t>:</w:t>
      </w:r>
    </w:p>
    <w:p w:rsidR="009D3355" w:rsidRPr="00792F84" w:rsidRDefault="007C05D0" w:rsidP="009F4480">
      <w:pPr>
        <w:ind w:firstLine="406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9606EC">
        <w:rPr>
          <w:position w:val="-6"/>
          <w:lang w:val="sr-Cyrl-CS"/>
        </w:rPr>
        <w:object w:dxaOrig="1840" w:dyaOrig="340">
          <v:shape id="_x0000_i1059" type="#_x0000_t75" style="width:92.25pt;height:17.25pt" o:ole="">
            <v:imagedata r:id="rId75" o:title=""/>
          </v:shape>
          <o:OLEObject Type="Embed" ProgID="Equation.3" ShapeID="_x0000_i1059" DrawAspect="Content" ObjectID="_1370170661" r:id="rId76"/>
        </w:object>
      </w:r>
      <w:r>
        <w:t>;</w:t>
      </w:r>
      <w:r w:rsidR="009F4480">
        <w:t xml:space="preserve">    </w:t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9606EC">
        <w:rPr>
          <w:position w:val="-6"/>
          <w:lang w:val="sr-Cyrl-CS"/>
        </w:rPr>
        <w:object w:dxaOrig="1719" w:dyaOrig="340">
          <v:shape id="_x0000_i1060" type="#_x0000_t75" style="width:86.25pt;height:17.25pt" o:ole="">
            <v:imagedata r:id="rId77" o:title=""/>
          </v:shape>
          <o:OLEObject Type="Embed" ProgID="Equation.3" ShapeID="_x0000_i1060" DrawAspect="Content" ObjectID="_1370170662" r:id="rId78"/>
        </w:object>
      </w:r>
      <w:r>
        <w:t>;</w:t>
      </w:r>
      <w:r w:rsidR="009F4480">
        <w:t xml:space="preserve">    </w:t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9606EC">
        <w:rPr>
          <w:position w:val="-6"/>
          <w:lang w:val="sr-Cyrl-CS"/>
        </w:rPr>
        <w:object w:dxaOrig="1719" w:dyaOrig="340">
          <v:shape id="_x0000_i1061" type="#_x0000_t75" style="width:86.25pt;height:17.25pt" o:ole="">
            <v:imagedata r:id="rId79" o:title=""/>
          </v:shape>
          <o:OLEObject Type="Embed" ProgID="Equation.3" ShapeID="_x0000_i1061" DrawAspect="Content" ObjectID="_1370170663" r:id="rId80"/>
        </w:object>
      </w:r>
      <w:r>
        <w:rPr>
          <w:lang w:val="sr-Cyrl-CS"/>
        </w:rPr>
        <w:t>;</w:t>
      </w:r>
      <w:r w:rsidR="009F4480">
        <w:t xml:space="preserve">    </w:t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0B6E4D">
        <w:rPr>
          <w:position w:val="-6"/>
          <w:lang w:val="sr-Cyrl-CS"/>
        </w:rPr>
        <w:object w:dxaOrig="1719" w:dyaOrig="340">
          <v:shape id="_x0000_i1062" type="#_x0000_t75" style="width:86.25pt;height:17.25pt" o:ole="">
            <v:imagedata r:id="rId81" o:title=""/>
          </v:shape>
          <o:OLEObject Type="Embed" ProgID="Equation.3" ShapeID="_x0000_i1062" DrawAspect="Content" ObjectID="_1370170664" r:id="rId82"/>
        </w:object>
      </w:r>
      <w:r>
        <w:rPr>
          <w:lang w:val="sr-Cyrl-CS"/>
        </w:rPr>
        <w:t>.</w:t>
      </w:r>
    </w:p>
    <w:p w:rsidR="009D3355" w:rsidRDefault="007C05D0" w:rsidP="00614C23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>Ако у аритметичком низу, ма колико чланова сабрали увек је збир једнак троструком квадрату броја чланова, онда је 2011. члан тога низа:</w:t>
      </w:r>
    </w:p>
    <w:p w:rsidR="009D3355" w:rsidRPr="00943C24" w:rsidRDefault="007C05D0" w:rsidP="00943C24">
      <w:pPr>
        <w:ind w:firstLine="399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11886</w:t>
      </w:r>
      <w:r>
        <w:t>;</w:t>
      </w:r>
      <w:r>
        <w:rPr>
          <w:lang w:val="sr-Cyrl-CS"/>
        </w:rPr>
        <w:tab/>
      </w:r>
      <w:r w:rsidR="00C94862"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0B6E4D">
        <w:rPr>
          <w:bCs/>
          <w:lang w:val="sr-Cyrl-CS"/>
        </w:rPr>
        <w:t>17350</w:t>
      </w:r>
      <w: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7850;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12063</w:t>
      </w:r>
      <w:r>
        <w:t>;</w:t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15270.</w:t>
      </w:r>
    </w:p>
    <w:p w:rsidR="009D3355" w:rsidRPr="00854C3B" w:rsidRDefault="00C94862" w:rsidP="00854C3B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lastRenderedPageBreak/>
        <w:t xml:space="preserve">Гранична </w:t>
      </w:r>
      <w:r w:rsidR="007C05D0">
        <w:rPr>
          <w:lang w:val="sr-Cyrl-CS"/>
        </w:rPr>
        <w:t xml:space="preserve">вредност монотоног и ограниченог низа </w:t>
      </w:r>
      <w:r w:rsidR="007C05D0" w:rsidRPr="003506E4">
        <w:rPr>
          <w:position w:val="-12"/>
          <w:lang w:val="sr-Cyrl-CS"/>
        </w:rPr>
        <w:object w:dxaOrig="760" w:dyaOrig="340">
          <v:shape id="_x0000_i1063" type="#_x0000_t75" style="width:38.25pt;height:17.25pt" o:ole="">
            <v:imagedata r:id="rId83" o:title=""/>
          </v:shape>
          <o:OLEObject Type="Embed" ProgID="Equation.3" ShapeID="_x0000_i1063" DrawAspect="Content" ObjectID="_1370170665" r:id="rId84"/>
        </w:object>
      </w:r>
      <w:r w:rsidR="007C05D0">
        <w:rPr>
          <w:lang w:val="sr-Cyrl-CS"/>
        </w:rPr>
        <w:t xml:space="preserve">, </w:t>
      </w:r>
      <w:r w:rsidR="00B255E6" w:rsidRPr="00B11BEA">
        <w:rPr>
          <w:position w:val="-34"/>
          <w:lang w:val="sr-Cyrl-CS"/>
        </w:rPr>
        <w:object w:dxaOrig="1660" w:dyaOrig="560">
          <v:shape id="_x0000_i1064" type="#_x0000_t75" style="width:83.25pt;height:27.75pt" o:ole="">
            <v:imagedata r:id="rId85" o:title=""/>
          </v:shape>
          <o:OLEObject Type="Embed" ProgID="Equation.3" ShapeID="_x0000_i1064" DrawAspect="Content" ObjectID="_1370170666" r:id="rId86"/>
        </w:object>
      </w:r>
      <w:r w:rsidR="007C05D0">
        <w:rPr>
          <w:lang w:val="sr-Cyrl-CS"/>
        </w:rPr>
        <w:t xml:space="preserve"> је:</w:t>
      </w:r>
    </w:p>
    <w:p w:rsidR="009D3355" w:rsidRPr="00B61363" w:rsidRDefault="007C05D0" w:rsidP="00B61363">
      <w:pPr>
        <w:ind w:firstLine="399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0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-1;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0B6E4D">
        <w:rPr>
          <w:position w:val="-6"/>
          <w:lang w:val="sr-Cyrl-CS"/>
        </w:rPr>
        <w:object w:dxaOrig="360" w:dyaOrig="320">
          <v:shape id="_x0000_i1065" type="#_x0000_t75" style="width:18pt;height:15.75pt" o:ole="">
            <v:imagedata r:id="rId87" o:title=""/>
          </v:shape>
          <o:OLEObject Type="Embed" ProgID="Equation.3" ShapeID="_x0000_i1065" DrawAspect="Content" ObjectID="_1370170667" r:id="rId88"/>
        </w:objec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0B6E4D">
        <w:rPr>
          <w:position w:val="-6"/>
          <w:lang w:val="sr-Cyrl-CS"/>
        </w:rPr>
        <w:object w:dxaOrig="520" w:dyaOrig="320">
          <v:shape id="_x0000_i1066" type="#_x0000_t75" style="width:26.25pt;height:15.75pt" o:ole="">
            <v:imagedata r:id="rId89" o:title=""/>
          </v:shape>
          <o:OLEObject Type="Embed" ProgID="Equation.3" ShapeID="_x0000_i1066" DrawAspect="Content" ObjectID="_1370170668" r:id="rId90"/>
        </w:object>
      </w:r>
      <w:r>
        <w:rPr>
          <w:lang w:val="sr-Cyrl-CS"/>
        </w:rPr>
        <w:t>.</w:t>
      </w:r>
    </w:p>
    <w:p w:rsidR="009D3355" w:rsidRDefault="007C05D0" w:rsidP="00B64B39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Ако су </w:t>
      </w:r>
      <w:r w:rsidRPr="003506E4">
        <w:rPr>
          <w:position w:val="-10"/>
          <w:lang w:val="sr-Cyrl-CS"/>
        </w:rPr>
        <w:object w:dxaOrig="420" w:dyaOrig="320">
          <v:shape id="_x0000_i1067" type="#_x0000_t75" style="width:21pt;height:15.75pt" o:ole="">
            <v:imagedata r:id="rId91" o:title=""/>
          </v:shape>
          <o:OLEObject Type="Embed" ProgID="Equation.3" ShapeID="_x0000_i1067" DrawAspect="Content" ObjectID="_1370170669" r:id="rId92"/>
        </w:object>
      </w:r>
      <w:r>
        <w:rPr>
          <w:lang w:val="sr-Cyrl-CS"/>
        </w:rPr>
        <w:t xml:space="preserve"> и </w:t>
      </w:r>
      <w:r w:rsidRPr="003506E4">
        <w:rPr>
          <w:position w:val="-10"/>
          <w:lang w:val="sr-Cyrl-CS"/>
        </w:rPr>
        <w:object w:dxaOrig="440" w:dyaOrig="320">
          <v:shape id="_x0000_i1068" type="#_x0000_t75" style="width:21.75pt;height:15.75pt" o:ole="">
            <v:imagedata r:id="rId93" o:title=""/>
          </v:shape>
          <o:OLEObject Type="Embed" ProgID="Equation.3" ShapeID="_x0000_i1068" DrawAspect="Content" ObjectID="_1370170670" r:id="rId94"/>
        </w:object>
      </w:r>
      <w:r>
        <w:rPr>
          <w:lang w:val="sr-Cyrl-CS"/>
        </w:rPr>
        <w:t xml:space="preserve"> низови који задовољавају услове: </w:t>
      </w:r>
      <w:r w:rsidRPr="003506E4">
        <w:rPr>
          <w:position w:val="-10"/>
          <w:lang w:val="sr-Cyrl-CS"/>
        </w:rPr>
        <w:object w:dxaOrig="1440" w:dyaOrig="320">
          <v:shape id="_x0000_i1069" type="#_x0000_t75" style="width:1in;height:15.75pt" o:ole="">
            <v:imagedata r:id="rId95" o:title=""/>
          </v:shape>
          <o:OLEObject Type="Embed" ProgID="Equation.3" ShapeID="_x0000_i1069" DrawAspect="Content" ObjectID="_1370170671" r:id="rId96"/>
        </w:object>
      </w:r>
      <w:r>
        <w:rPr>
          <w:lang w:val="sr-Cyrl-CS"/>
        </w:rPr>
        <w:t xml:space="preserve">, </w:t>
      </w:r>
      <w:r w:rsidRPr="003506E4">
        <w:rPr>
          <w:position w:val="-10"/>
          <w:lang w:val="sr-Cyrl-CS"/>
        </w:rPr>
        <w:object w:dxaOrig="1480" w:dyaOrig="320">
          <v:shape id="_x0000_i1070" type="#_x0000_t75" style="width:74.25pt;height:15.75pt" o:ole="">
            <v:imagedata r:id="rId97" o:title=""/>
          </v:shape>
          <o:OLEObject Type="Embed" ProgID="Equation.3" ShapeID="_x0000_i1070" DrawAspect="Content" ObjectID="_1370170672" r:id="rId98"/>
        </w:object>
      </w:r>
      <w:r>
        <w:rPr>
          <w:lang w:val="sr-Cyrl-CS"/>
        </w:rPr>
        <w:t xml:space="preserve">, </w:t>
      </w:r>
      <w:r w:rsidRPr="003506E4">
        <w:rPr>
          <w:position w:val="-10"/>
          <w:lang w:val="sr-Cyrl-CS"/>
        </w:rPr>
        <w:object w:dxaOrig="680" w:dyaOrig="320">
          <v:shape id="_x0000_i1071" type="#_x0000_t75" style="width:33.75pt;height:15.75pt" o:ole="">
            <v:imagedata r:id="rId99" o:title=""/>
          </v:shape>
          <o:OLEObject Type="Embed" ProgID="Equation.3" ShapeID="_x0000_i1071" DrawAspect="Content" ObjectID="_1370170673" r:id="rId100"/>
        </w:object>
      </w:r>
      <w:r>
        <w:rPr>
          <w:lang w:val="sr-Cyrl-CS"/>
        </w:rPr>
        <w:t xml:space="preserve">, </w:t>
      </w:r>
      <w:r w:rsidRPr="003506E4">
        <w:rPr>
          <w:position w:val="-10"/>
          <w:lang w:val="sr-Cyrl-CS"/>
        </w:rPr>
        <w:object w:dxaOrig="720" w:dyaOrig="320">
          <v:shape id="_x0000_i1072" type="#_x0000_t75" style="width:36pt;height:15.75pt" o:ole="">
            <v:imagedata r:id="rId101" o:title=""/>
          </v:shape>
          <o:OLEObject Type="Embed" ProgID="Equation.3" ShapeID="_x0000_i1072" DrawAspect="Content" ObjectID="_1370170674" r:id="rId102"/>
        </w:object>
      </w:r>
      <w:r>
        <w:rPr>
          <w:lang w:val="sr-Cyrl-CS"/>
        </w:rPr>
        <w:t xml:space="preserve">, тада је </w:t>
      </w:r>
      <w:r w:rsidRPr="003506E4">
        <w:rPr>
          <w:position w:val="-28"/>
          <w:lang w:val="sr-Cyrl-CS"/>
        </w:rPr>
        <w:object w:dxaOrig="920" w:dyaOrig="639">
          <v:shape id="_x0000_i1073" type="#_x0000_t75" style="width:45.75pt;height:32.25pt" o:ole="">
            <v:imagedata r:id="rId103" o:title=""/>
          </v:shape>
          <o:OLEObject Type="Embed" ProgID="Equation.3" ShapeID="_x0000_i1073" DrawAspect="Content" ObjectID="_1370170675" r:id="rId104"/>
        </w:object>
      </w:r>
    </w:p>
    <w:p w:rsidR="009D3355" w:rsidRPr="00792F84" w:rsidRDefault="007C05D0" w:rsidP="00792F84">
      <w:pPr>
        <w:ind w:firstLine="399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2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5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1;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-1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653692">
        <w:rPr>
          <w:position w:val="-4"/>
          <w:lang w:val="sr-Cyrl-CS"/>
        </w:rPr>
        <w:object w:dxaOrig="400" w:dyaOrig="200">
          <v:shape id="_x0000_i1074" type="#_x0000_t75" style="width:20.25pt;height:9.75pt" o:ole="">
            <v:imagedata r:id="rId105" o:title=""/>
          </v:shape>
          <o:OLEObject Type="Embed" ProgID="Equation.3" ShapeID="_x0000_i1074" DrawAspect="Content" ObjectID="_1370170676" r:id="rId106"/>
        </w:object>
      </w:r>
      <w:r>
        <w:rPr>
          <w:lang w:val="sr-Cyrl-CS"/>
        </w:rPr>
        <w:t>.</w:t>
      </w:r>
    </w:p>
    <w:p w:rsidR="009D3355" w:rsidRDefault="007C05D0" w:rsidP="00614C23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Нека је </w:t>
      </w:r>
      <w:r w:rsidRPr="003506E4">
        <w:rPr>
          <w:position w:val="-30"/>
          <w:lang w:val="sr-Cyrl-CS"/>
        </w:rPr>
        <w:object w:dxaOrig="1500" w:dyaOrig="720">
          <v:shape id="_x0000_i1075" type="#_x0000_t75" style="width:75pt;height:36pt" o:ole="">
            <v:imagedata r:id="rId107" o:title=""/>
          </v:shape>
          <o:OLEObject Type="Embed" ProgID="Equation.3" ShapeID="_x0000_i1075" DrawAspect="Content" ObjectID="_1370170677" r:id="rId108"/>
        </w:object>
      </w:r>
      <w:r>
        <w:rPr>
          <w:lang w:val="sr-Cyrl-CS"/>
        </w:rPr>
        <w:t xml:space="preserve">. Тада је </w:t>
      </w:r>
      <w:r w:rsidRPr="003506E4">
        <w:rPr>
          <w:position w:val="-22"/>
          <w:lang w:val="sr-Cyrl-CS"/>
        </w:rPr>
        <w:object w:dxaOrig="880" w:dyaOrig="440">
          <v:shape id="_x0000_i1076" type="#_x0000_t75" style="width:44.25pt;height:21.75pt" o:ole="">
            <v:imagedata r:id="rId109" o:title=""/>
          </v:shape>
          <o:OLEObject Type="Embed" ProgID="Equation.3" ShapeID="_x0000_i1076" DrawAspect="Content" ObjectID="_1370170678" r:id="rId110"/>
        </w:object>
      </w:r>
    </w:p>
    <w:p w:rsidR="009D3355" w:rsidRPr="008C1E6A" w:rsidRDefault="007C05D0" w:rsidP="0088614F">
      <w:pPr>
        <w:ind w:firstLine="399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3506E4">
        <w:rPr>
          <w:position w:val="-22"/>
          <w:lang w:val="sr-Cyrl-CS"/>
        </w:rPr>
        <w:object w:dxaOrig="220" w:dyaOrig="580">
          <v:shape id="_x0000_i1077" type="#_x0000_t75" style="width:11.25pt;height:29.25pt" o:ole="">
            <v:imagedata r:id="rId111" o:title=""/>
          </v:shape>
          <o:OLEObject Type="Embed" ProgID="Equation.3" ShapeID="_x0000_i1077" DrawAspect="Content" ObjectID="_1370170679" r:id="rId112"/>
        </w:objec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22"/>
          <w:lang w:val="sr-Cyrl-CS"/>
        </w:rPr>
        <w:object w:dxaOrig="340" w:dyaOrig="580">
          <v:shape id="_x0000_i1078" type="#_x0000_t75" style="width:17.25pt;height:29.25pt" o:ole="">
            <v:imagedata r:id="rId113" o:title=""/>
          </v:shape>
          <o:OLEObject Type="Embed" ProgID="Equation.3" ShapeID="_x0000_i1078" DrawAspect="Content" ObjectID="_1370170680" r:id="rId114"/>
        </w:objec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3506E4">
        <w:rPr>
          <w:position w:val="-22"/>
          <w:lang w:val="sr-Cyrl-CS"/>
        </w:rPr>
        <w:object w:dxaOrig="220" w:dyaOrig="580">
          <v:shape id="_x0000_i1079" type="#_x0000_t75" style="width:11.25pt;height:29.25pt" o:ole="">
            <v:imagedata r:id="rId115" o:title=""/>
          </v:shape>
          <o:OLEObject Type="Embed" ProgID="Equation.3" ShapeID="_x0000_i1079" DrawAspect="Content" ObjectID="_1370170681" r:id="rId116"/>
        </w:object>
      </w:r>
      <w:r>
        <w:rPr>
          <w:lang w:val="sr-Cyrl-CS"/>
        </w:rP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653692">
        <w:rPr>
          <w:position w:val="-4"/>
          <w:lang w:val="sr-Cyrl-CS"/>
        </w:rPr>
        <w:object w:dxaOrig="180" w:dyaOrig="240">
          <v:shape id="_x0000_i1080" type="#_x0000_t75" style="width:9pt;height:12pt" o:ole="">
            <v:imagedata r:id="rId117" o:title=""/>
          </v:shape>
          <o:OLEObject Type="Embed" ProgID="Equation.3" ShapeID="_x0000_i1080" DrawAspect="Content" ObjectID="_1370170682" r:id="rId118"/>
        </w:objec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3506E4">
        <w:rPr>
          <w:position w:val="-22"/>
          <w:lang w:val="sr-Cyrl-CS"/>
        </w:rPr>
        <w:object w:dxaOrig="300" w:dyaOrig="580">
          <v:shape id="_x0000_i1081" type="#_x0000_t75" style="width:15pt;height:29.25pt" o:ole="">
            <v:imagedata r:id="rId119" o:title=""/>
          </v:shape>
          <o:OLEObject Type="Embed" ProgID="Equation.3" ShapeID="_x0000_i1081" DrawAspect="Content" ObjectID="_1370170683" r:id="rId120"/>
        </w:object>
      </w:r>
      <w:r>
        <w:rPr>
          <w:lang w:val="sr-Cyrl-CS"/>
        </w:rPr>
        <w:t>.</w:t>
      </w:r>
    </w:p>
    <w:p w:rsidR="009D3355" w:rsidRDefault="007C05D0" w:rsidP="00B64B39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 w:rsidRPr="0049539D">
        <w:rPr>
          <w:position w:val="-26"/>
          <w:lang w:val="sr-Cyrl-CS"/>
        </w:rPr>
        <w:object w:dxaOrig="2299" w:dyaOrig="700">
          <v:shape id="_x0000_i1082" type="#_x0000_t75" style="width:114.75pt;height:35.25pt" o:ole="">
            <v:imagedata r:id="rId121" o:title=""/>
          </v:shape>
          <o:OLEObject Type="Embed" ProgID="Equation.3" ShapeID="_x0000_i1082" DrawAspect="Content" ObjectID="_1370170684" r:id="rId122"/>
        </w:object>
      </w:r>
    </w:p>
    <w:p w:rsidR="009D3355" w:rsidRPr="00792F84" w:rsidRDefault="007C05D0" w:rsidP="00792F84">
      <w:pPr>
        <w:ind w:firstLine="399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653692">
        <w:rPr>
          <w:position w:val="-4"/>
          <w:lang w:val="sr-Cyrl-CS"/>
        </w:rPr>
        <w:object w:dxaOrig="380" w:dyaOrig="240">
          <v:shape id="_x0000_i1083" type="#_x0000_t75" style="width:18.75pt;height:12pt" o:ole="">
            <v:imagedata r:id="rId123" o:title=""/>
          </v:shape>
          <o:OLEObject Type="Embed" ProgID="Equation.3" ShapeID="_x0000_i1083" DrawAspect="Content" ObjectID="_1370170685" r:id="rId124"/>
        </w:object>
      </w:r>
      <w: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3506E4">
        <w:rPr>
          <w:position w:val="-22"/>
          <w:lang w:val="sr-Cyrl-CS"/>
        </w:rPr>
        <w:object w:dxaOrig="220" w:dyaOrig="580">
          <v:shape id="_x0000_i1084" type="#_x0000_t75" style="width:11.25pt;height:29.25pt" o:ole="">
            <v:imagedata r:id="rId125" o:title=""/>
          </v:shape>
          <o:OLEObject Type="Embed" ProgID="Equation.3" ShapeID="_x0000_i1084" DrawAspect="Content" ObjectID="_1370170686" r:id="rId126"/>
        </w:object>
      </w:r>
      <w:r>
        <w:rPr>
          <w:lang w:val="sr-Cyrl-CS"/>
        </w:rP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3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lang w:val="sr-Cyrl-CS"/>
        </w:rPr>
        <w:t xml:space="preserve"> 0.</w:t>
      </w:r>
    </w:p>
    <w:p w:rsidR="009D3355" w:rsidRDefault="0090754F" w:rsidP="00C84094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>Који од следећих исказа јесу тачни?</w:t>
      </w:r>
    </w:p>
    <w:p w:rsidR="0090754F" w:rsidRDefault="0090754F" w:rsidP="0090754F">
      <w:pPr>
        <w:ind w:firstLine="406"/>
        <w:rPr>
          <w:lang w:val="sr-Cyrl-CS"/>
        </w:rPr>
      </w:pPr>
      <w:r>
        <w:rPr>
          <w:lang w:val="sr-Cyrl-CS"/>
        </w:rPr>
        <w:t xml:space="preserve">(1) Функција </w:t>
      </w:r>
      <w:r w:rsidRPr="003506E4">
        <w:rPr>
          <w:position w:val="-10"/>
          <w:lang w:val="sr-Cyrl-CS"/>
        </w:rPr>
        <w:object w:dxaOrig="1100" w:dyaOrig="560">
          <v:shape id="_x0000_i1085" type="#_x0000_t75" style="width:54.75pt;height:27.75pt" o:ole="">
            <v:imagedata r:id="rId127" o:title=""/>
          </v:shape>
          <o:OLEObject Type="Embed" ProgID="Equation.3" ShapeID="_x0000_i1085" DrawAspect="Content" ObjectID="_1370170687" r:id="rId128"/>
        </w:object>
      </w:r>
      <w:r>
        <w:rPr>
          <w:lang w:val="sr-Cyrl-CS"/>
        </w:rPr>
        <w:t xml:space="preserve"> је непрекидна на </w:t>
      </w:r>
      <w:r w:rsidRPr="003506E4">
        <w:rPr>
          <w:position w:val="-10"/>
          <w:lang w:val="sr-Cyrl-CS"/>
        </w:rPr>
        <w:object w:dxaOrig="780" w:dyaOrig="300">
          <v:shape id="_x0000_i1086" type="#_x0000_t75" style="width:39pt;height:15pt" o:ole="">
            <v:imagedata r:id="rId129" o:title=""/>
          </v:shape>
          <o:OLEObject Type="Embed" ProgID="Equation.3" ShapeID="_x0000_i1086" DrawAspect="Content" ObjectID="_1370170688" r:id="rId130"/>
        </w:object>
      </w:r>
      <w:r>
        <w:rPr>
          <w:lang w:val="sr-Cyrl-CS"/>
        </w:rPr>
        <w:t>.</w:t>
      </w:r>
    </w:p>
    <w:p w:rsidR="0090754F" w:rsidRDefault="0090754F" w:rsidP="0090754F">
      <w:pPr>
        <w:ind w:firstLine="406"/>
        <w:rPr>
          <w:lang w:val="sr-Cyrl-CS"/>
        </w:rPr>
      </w:pPr>
      <w:r>
        <w:rPr>
          <w:lang w:val="sr-Cyrl-CS"/>
        </w:rPr>
        <w:t xml:space="preserve">(2) Домен функције </w:t>
      </w:r>
      <w:r w:rsidRPr="003506E4">
        <w:rPr>
          <w:position w:val="-10"/>
          <w:lang w:val="sr-Cyrl-CS"/>
        </w:rPr>
        <w:object w:dxaOrig="1740" w:dyaOrig="420">
          <v:shape id="_x0000_i1087" type="#_x0000_t75" style="width:87pt;height:21pt" o:ole="">
            <v:imagedata r:id="rId131" o:title=""/>
          </v:shape>
          <o:OLEObject Type="Embed" ProgID="Equation.3" ShapeID="_x0000_i1087" DrawAspect="Content" ObjectID="_1370170689" r:id="rId132"/>
        </w:object>
      </w:r>
      <w:r>
        <w:rPr>
          <w:lang w:val="sr-Cyrl-CS"/>
        </w:rPr>
        <w:t xml:space="preserve"> је </w:t>
      </w:r>
      <w:r w:rsidRPr="008D5016">
        <w:rPr>
          <w:position w:val="-4"/>
          <w:lang w:val="sr-Cyrl-CS"/>
        </w:rPr>
        <w:object w:dxaOrig="220" w:dyaOrig="240">
          <v:shape id="_x0000_i1088" type="#_x0000_t75" style="width:11.25pt;height:12pt" o:ole="">
            <v:imagedata r:id="rId133" o:title=""/>
          </v:shape>
          <o:OLEObject Type="Embed" ProgID="Equation.3" ShapeID="_x0000_i1088" DrawAspect="Content" ObjectID="_1370170690" r:id="rId134"/>
        </w:object>
      </w:r>
      <w:r>
        <w:rPr>
          <w:lang w:val="sr-Cyrl-CS"/>
        </w:rPr>
        <w:t>.</w:t>
      </w:r>
    </w:p>
    <w:p w:rsidR="0090754F" w:rsidRDefault="0090754F" w:rsidP="0090754F">
      <w:pPr>
        <w:ind w:firstLine="406"/>
        <w:rPr>
          <w:lang w:val="sr-Cyrl-CS"/>
        </w:rPr>
      </w:pPr>
      <w:r>
        <w:rPr>
          <w:lang w:val="sr-Cyrl-CS"/>
        </w:rPr>
        <w:t xml:space="preserve">(3) Вертикална асимптота графика функције </w:t>
      </w:r>
      <w:r w:rsidR="00B255E6" w:rsidRPr="00B11BEA">
        <w:rPr>
          <w:position w:val="-10"/>
          <w:lang w:val="sr-Cyrl-CS"/>
        </w:rPr>
        <w:object w:dxaOrig="1320" w:dyaOrig="300">
          <v:shape id="_x0000_i1089" type="#_x0000_t75" style="width:66pt;height:15pt" o:ole="">
            <v:imagedata r:id="rId135" o:title=""/>
          </v:shape>
          <o:OLEObject Type="Embed" ProgID="Equation.3" ShapeID="_x0000_i1089" DrawAspect="Content" ObjectID="_1370170691" r:id="rId136"/>
        </w:object>
      </w:r>
      <w:r>
        <w:rPr>
          <w:lang w:val="sr-Cyrl-CS"/>
        </w:rPr>
        <w:t xml:space="preserve"> постоји.</w:t>
      </w:r>
    </w:p>
    <w:p w:rsidR="009D3355" w:rsidRPr="00B979E0" w:rsidRDefault="0090754F" w:rsidP="0090754F">
      <w:pPr>
        <w:ind w:left="399"/>
        <w:rPr>
          <w:lang w:val="sr-Cyrl-CS"/>
        </w:rPr>
      </w:pPr>
      <w:r>
        <w:rPr>
          <w:lang w:val="sr-Cyrl-CS"/>
        </w:rPr>
        <w:t xml:space="preserve">(4) Функција </w:t>
      </w:r>
      <w:r w:rsidR="00B255E6" w:rsidRPr="00B11BEA">
        <w:rPr>
          <w:position w:val="-22"/>
          <w:lang w:val="sr-Cyrl-CS"/>
        </w:rPr>
        <w:object w:dxaOrig="1320" w:dyaOrig="580">
          <v:shape id="_x0000_i1090" type="#_x0000_t75" style="width:66pt;height:29.25pt" o:ole="">
            <v:imagedata r:id="rId137" o:title=""/>
          </v:shape>
          <o:OLEObject Type="Embed" ProgID="Equation.3" ShapeID="_x0000_i1090" DrawAspect="Content" ObjectID="_1370170692" r:id="rId138"/>
        </w:object>
      </w:r>
      <w:r>
        <w:rPr>
          <w:lang w:val="sr-Cyrl-CS"/>
        </w:rPr>
        <w:t xml:space="preserve"> је прекидна, ограничена функција, која нема реалне нуле.</w:t>
      </w:r>
    </w:p>
    <w:p w:rsidR="009D3355" w:rsidRPr="00792F84" w:rsidRDefault="0090754F" w:rsidP="00792F84">
      <w:pPr>
        <w:ind w:firstLine="399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1. и 2.</w:t>
      </w:r>
      <w:r>
        <w:t>;</w:t>
      </w:r>
      <w:r>
        <w:rPr>
          <w:lang w:val="sr-Cyrl-CS"/>
        </w:rPr>
        <w:tab/>
      </w:r>
      <w:r w:rsidR="00C94862"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2. и 4.</w:t>
      </w:r>
      <w: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2. и 3.;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3. и 4.</w:t>
      </w:r>
      <w:r>
        <w:t>;</w:t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lang w:val="sr-Cyrl-CS"/>
        </w:rPr>
        <w:t xml:space="preserve"> 1. и 4.</w:t>
      </w:r>
    </w:p>
    <w:p w:rsidR="009D3355" w:rsidRPr="00D30461" w:rsidRDefault="0090754F" w:rsidP="00D30461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Гранична вредност </w:t>
      </w:r>
      <w:r w:rsidRPr="003506E4">
        <w:rPr>
          <w:position w:val="-28"/>
          <w:lang w:val="sr-Cyrl-CS"/>
        </w:rPr>
        <w:object w:dxaOrig="1500" w:dyaOrig="680">
          <v:shape id="_x0000_i1091" type="#_x0000_t75" style="width:75pt;height:33.75pt" o:ole="">
            <v:imagedata r:id="rId139" o:title=""/>
          </v:shape>
          <o:OLEObject Type="Embed" ProgID="Equation.3" ShapeID="_x0000_i1091" DrawAspect="Content" ObjectID="_1370170693" r:id="rId140"/>
        </w:object>
      </w:r>
      <w:r>
        <w:rPr>
          <w:lang w:val="sr-Cyrl-CS"/>
        </w:rPr>
        <w:t xml:space="preserve"> је:</w:t>
      </w:r>
    </w:p>
    <w:p w:rsidR="009D3355" w:rsidRPr="008B04B2" w:rsidRDefault="0090754F" w:rsidP="00805ACD">
      <w:pPr>
        <w:ind w:firstLine="406"/>
        <w:rPr>
          <w:b/>
          <w:bCs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3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22"/>
          <w:lang w:val="sr-Cyrl-CS"/>
        </w:rPr>
        <w:object w:dxaOrig="320" w:dyaOrig="580">
          <v:shape id="_x0000_i1092" type="#_x0000_t75" style="width:15.75pt;height:29.25pt" o:ole="">
            <v:imagedata r:id="rId141" o:title=""/>
          </v:shape>
          <o:OLEObject Type="Embed" ProgID="Equation.3" ShapeID="_x0000_i1092" DrawAspect="Content" ObjectID="_1370170694" r:id="rId142"/>
        </w:objec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0;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1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lang w:val="sr-Cyrl-CS"/>
        </w:rPr>
        <w:t xml:space="preserve"> -1.</w:t>
      </w:r>
    </w:p>
    <w:p w:rsidR="009D3355" w:rsidRDefault="0090754F" w:rsidP="00C84094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Вредност израза </w:t>
      </w:r>
      <w:r w:rsidRPr="003506E4">
        <w:rPr>
          <w:position w:val="-10"/>
          <w:lang w:val="sr-Cyrl-CS"/>
        </w:rPr>
        <w:object w:dxaOrig="2439" w:dyaOrig="300">
          <v:shape id="_x0000_i1093" type="#_x0000_t75" style="width:122.25pt;height:15pt" o:ole="">
            <v:imagedata r:id="rId143" o:title=""/>
          </v:shape>
          <o:OLEObject Type="Embed" ProgID="Equation.3" ShapeID="_x0000_i1093" DrawAspect="Content" ObjectID="_1370170695" r:id="rId144"/>
        </w:object>
      </w:r>
      <w:r>
        <w:rPr>
          <w:lang w:val="sr-Cyrl-CS"/>
        </w:rPr>
        <w:t xml:space="preserve"> је:</w:t>
      </w:r>
    </w:p>
    <w:p w:rsidR="009D3355" w:rsidRPr="00564613" w:rsidRDefault="0090754F" w:rsidP="005C2C85">
      <w:pPr>
        <w:ind w:firstLine="406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3506E4">
        <w:rPr>
          <w:position w:val="-22"/>
          <w:lang w:val="sr-Cyrl-CS"/>
        </w:rPr>
        <w:object w:dxaOrig="780" w:dyaOrig="580">
          <v:shape id="_x0000_i1094" type="#_x0000_t75" style="width:39pt;height:29.25pt" o:ole="">
            <v:imagedata r:id="rId145" o:title=""/>
          </v:shape>
          <o:OLEObject Type="Embed" ProgID="Equation.3" ShapeID="_x0000_i1094" DrawAspect="Content" ObjectID="_1370170696" r:id="rId146"/>
        </w:object>
      </w:r>
      <w:r>
        <w:t>;</w:t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22"/>
          <w:lang w:val="sr-Cyrl-CS"/>
        </w:rPr>
        <w:object w:dxaOrig="680" w:dyaOrig="580">
          <v:shape id="_x0000_i1095" type="#_x0000_t75" style="width:33.75pt;height:29.25pt" o:ole="">
            <v:imagedata r:id="rId147" o:title=""/>
          </v:shape>
          <o:OLEObject Type="Embed" ProgID="Equation.3" ShapeID="_x0000_i1095" DrawAspect="Content" ObjectID="_1370170697" r:id="rId148"/>
        </w:object>
      </w:r>
      <w: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3506E4">
        <w:rPr>
          <w:position w:val="-22"/>
          <w:lang w:val="sr-Cyrl-CS"/>
        </w:rPr>
        <w:object w:dxaOrig="840" w:dyaOrig="580">
          <v:shape id="_x0000_i1096" type="#_x0000_t75" style="width:42pt;height:29.25pt" o:ole="">
            <v:imagedata r:id="rId149" o:title=""/>
          </v:shape>
          <o:OLEObject Type="Embed" ProgID="Equation.3" ShapeID="_x0000_i1096" DrawAspect="Content" ObjectID="_1370170698" r:id="rId150"/>
        </w:object>
      </w:r>
      <w:r>
        <w:rPr>
          <w:lang w:val="sr-Cyrl-CS"/>
        </w:rP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3506E4">
        <w:rPr>
          <w:position w:val="-22"/>
          <w:lang w:val="sr-Cyrl-CS"/>
        </w:rPr>
        <w:object w:dxaOrig="680" w:dyaOrig="580">
          <v:shape id="_x0000_i1097" type="#_x0000_t75" style="width:33.75pt;height:29.25pt" o:ole="">
            <v:imagedata r:id="rId151" o:title=""/>
          </v:shape>
          <o:OLEObject Type="Embed" ProgID="Equation.3" ShapeID="_x0000_i1097" DrawAspect="Content" ObjectID="_1370170699" r:id="rId152"/>
        </w:object>
      </w:r>
      <w:r>
        <w:t>;</w:t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6659BC">
        <w:rPr>
          <w:position w:val="-6"/>
          <w:lang w:val="sr-Cyrl-CS"/>
        </w:rPr>
        <w:object w:dxaOrig="220" w:dyaOrig="200">
          <v:shape id="_x0000_i1098" type="#_x0000_t75" style="width:11.25pt;height:9.75pt" o:ole="">
            <v:imagedata r:id="rId153" o:title=""/>
          </v:shape>
          <o:OLEObject Type="Embed" ProgID="Equation.3" ShapeID="_x0000_i1098" DrawAspect="Content" ObjectID="_1370170700" r:id="rId154"/>
        </w:object>
      </w:r>
      <w:r>
        <w:rPr>
          <w:lang w:val="sr-Cyrl-CS"/>
        </w:rPr>
        <w:t>.</w:t>
      </w:r>
    </w:p>
    <w:p w:rsidR="009D3355" w:rsidRDefault="0090754F" w:rsidP="00B64B39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Извод функције </w:t>
      </w:r>
      <w:r w:rsidRPr="003506E4">
        <w:rPr>
          <w:position w:val="-30"/>
          <w:lang w:val="sr-Cyrl-CS"/>
        </w:rPr>
        <w:object w:dxaOrig="1480" w:dyaOrig="660">
          <v:shape id="_x0000_i1099" type="#_x0000_t75" style="width:74.25pt;height:33pt" o:ole="">
            <v:imagedata r:id="rId155" o:title=""/>
          </v:shape>
          <o:OLEObject Type="Embed" ProgID="Equation.3" ShapeID="_x0000_i1099" DrawAspect="Content" ObjectID="_1370170701" r:id="rId156"/>
        </w:object>
      </w:r>
      <w:r>
        <w:rPr>
          <w:lang w:val="sr-Cyrl-CS"/>
        </w:rPr>
        <w:t xml:space="preserve"> је:</w:t>
      </w:r>
    </w:p>
    <w:p w:rsidR="009D3355" w:rsidRPr="00CC4C7B" w:rsidRDefault="0090754F" w:rsidP="00805ACD">
      <w:pPr>
        <w:ind w:firstLine="406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3506E4">
        <w:rPr>
          <w:position w:val="-32"/>
          <w:lang w:val="sr-Cyrl-CS"/>
        </w:rPr>
        <w:object w:dxaOrig="940" w:dyaOrig="680">
          <v:shape id="_x0000_i1100" type="#_x0000_t75" style="width:47.25pt;height:33.75pt" o:ole="">
            <v:imagedata r:id="rId157" o:title=""/>
          </v:shape>
          <o:OLEObject Type="Embed" ProgID="Equation.3" ShapeID="_x0000_i1100" DrawAspect="Content" ObjectID="_1370170702" r:id="rId158"/>
        </w:object>
      </w:r>
      <w:r>
        <w:t>;</w:t>
      </w:r>
      <w:r>
        <w:rPr>
          <w:lang w:val="sr-Cyrl-CS"/>
        </w:rPr>
        <w:t xml:space="preserve">       </w:t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32"/>
          <w:lang w:val="sr-Cyrl-CS"/>
        </w:rPr>
        <w:object w:dxaOrig="900" w:dyaOrig="680">
          <v:shape id="_x0000_i1101" type="#_x0000_t75" style="width:45pt;height:33.75pt" o:ole="">
            <v:imagedata r:id="rId159" o:title=""/>
          </v:shape>
          <o:OLEObject Type="Embed" ProgID="Equation.3" ShapeID="_x0000_i1101" DrawAspect="Content" ObjectID="_1370170703" r:id="rId160"/>
        </w:object>
      </w:r>
      <w:r>
        <w:t>;</w:t>
      </w:r>
      <w:r>
        <w:rPr>
          <w:lang w:val="sr-Cyrl-CS"/>
        </w:rPr>
        <w:t xml:space="preserve">       </w:t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3506E4">
        <w:rPr>
          <w:position w:val="-32"/>
          <w:lang w:val="sr-Cyrl-CS"/>
        </w:rPr>
        <w:object w:dxaOrig="820" w:dyaOrig="680">
          <v:shape id="_x0000_i1102" type="#_x0000_t75" style="width:41.25pt;height:33.75pt" o:ole="">
            <v:imagedata r:id="rId161" o:title=""/>
          </v:shape>
          <o:OLEObject Type="Embed" ProgID="Equation.3" ShapeID="_x0000_i1102" DrawAspect="Content" ObjectID="_1370170704" r:id="rId162"/>
        </w:object>
      </w:r>
      <w:r>
        <w:rPr>
          <w:lang w:val="sr-Cyrl-CS"/>
        </w:rPr>
        <w:t xml:space="preserve">;       </w:t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3506E4">
        <w:rPr>
          <w:position w:val="-32"/>
          <w:lang w:val="sr-Cyrl-CS"/>
        </w:rPr>
        <w:object w:dxaOrig="1060" w:dyaOrig="680">
          <v:shape id="_x0000_i1103" type="#_x0000_t75" style="width:53.25pt;height:33.75pt" o:ole="">
            <v:imagedata r:id="rId163" o:title=""/>
          </v:shape>
          <o:OLEObject Type="Embed" ProgID="Equation.3" ShapeID="_x0000_i1103" DrawAspect="Content" ObjectID="_1370170705" r:id="rId164"/>
        </w:object>
      </w:r>
      <w:r>
        <w:t>;</w:t>
      </w:r>
      <w:r>
        <w:rPr>
          <w:lang w:val="sr-Cyrl-CS"/>
        </w:rPr>
        <w:t xml:space="preserve">       </w:t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3506E4">
        <w:rPr>
          <w:position w:val="-10"/>
          <w:lang w:val="sr-Cyrl-CS"/>
        </w:rPr>
        <w:object w:dxaOrig="520" w:dyaOrig="260">
          <v:shape id="_x0000_i1104" type="#_x0000_t75" style="width:26.25pt;height:12.75pt" o:ole="">
            <v:imagedata r:id="rId165" o:title=""/>
          </v:shape>
          <o:OLEObject Type="Embed" ProgID="Equation.3" ShapeID="_x0000_i1104" DrawAspect="Content" ObjectID="_1370170706" r:id="rId166"/>
        </w:object>
      </w:r>
      <w:r>
        <w:rPr>
          <w:lang w:val="sr-Cyrl-CS"/>
        </w:rPr>
        <w:t>.</w:t>
      </w:r>
    </w:p>
    <w:p w:rsidR="009D3355" w:rsidRDefault="0090754F" w:rsidP="00B64B39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Одредити вредност израза: </w:t>
      </w:r>
      <w:r w:rsidRPr="003506E4">
        <w:rPr>
          <w:position w:val="-26"/>
          <w:lang w:val="sr-Cyrl-CS"/>
        </w:rPr>
        <w:object w:dxaOrig="3379" w:dyaOrig="720">
          <v:shape id="_x0000_i1105" type="#_x0000_t75" style="width:168.75pt;height:36pt" o:ole="">
            <v:imagedata r:id="rId167" o:title=""/>
          </v:shape>
          <o:OLEObject Type="Embed" ProgID="Equation.3" ShapeID="_x0000_i1105" DrawAspect="Content" ObjectID="_1370170707" r:id="rId168"/>
        </w:object>
      </w:r>
      <w:r>
        <w:rPr>
          <w:lang w:val="sr-Cyrl-CS"/>
        </w:rPr>
        <w:t>.</w:t>
      </w:r>
    </w:p>
    <w:p w:rsidR="009D3355" w:rsidRPr="009A7A63" w:rsidRDefault="0090754F" w:rsidP="00E430AB">
      <w:pPr>
        <w:ind w:firstLine="399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2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3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4;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5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lang w:val="sr-Cyrl-CS"/>
        </w:rPr>
        <w:t xml:space="preserve"> 1.</w:t>
      </w:r>
    </w:p>
    <w:p w:rsidR="009D3355" w:rsidRDefault="0090754F" w:rsidP="00D457CD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rPr>
          <w:lang w:val="sr-Cyrl-CS"/>
        </w:rPr>
      </w:pPr>
      <w:r>
        <w:rPr>
          <w:lang w:val="sr-Cyrl-CS"/>
        </w:rPr>
        <w:t xml:space="preserve">Дата је функција </w:t>
      </w:r>
      <w:r w:rsidRPr="003506E4">
        <w:rPr>
          <w:position w:val="-10"/>
          <w:lang w:val="sr-Cyrl-CS"/>
        </w:rPr>
        <w:object w:dxaOrig="1240" w:dyaOrig="460">
          <v:shape id="_x0000_i1106" type="#_x0000_t75" style="width:62.25pt;height:23.25pt" o:ole="">
            <v:imagedata r:id="rId169" o:title=""/>
          </v:shape>
          <o:OLEObject Type="Embed" ProgID="Equation.3" ShapeID="_x0000_i1106" DrawAspect="Content" ObjectID="_1370170708" r:id="rId170"/>
        </w:object>
      </w:r>
      <w:r>
        <w:rPr>
          <w:lang w:val="sr-Cyrl-CS"/>
        </w:rPr>
        <w:t xml:space="preserve">, </w:t>
      </w:r>
      <w:r w:rsidRPr="006659BC">
        <w:rPr>
          <w:position w:val="-6"/>
          <w:lang w:val="sr-Cyrl-CS"/>
        </w:rPr>
        <w:object w:dxaOrig="520" w:dyaOrig="260">
          <v:shape id="_x0000_i1107" type="#_x0000_t75" style="width:26.25pt;height:12.75pt" o:ole="">
            <v:imagedata r:id="rId171" o:title=""/>
          </v:shape>
          <o:OLEObject Type="Embed" ProgID="Equation.3" ShapeID="_x0000_i1107" DrawAspect="Content" ObjectID="_1370170709" r:id="rId172"/>
        </w:object>
      </w:r>
      <w:r>
        <w:rPr>
          <w:lang w:val="sr-Cyrl-CS"/>
        </w:rPr>
        <w:t xml:space="preserve">. Тада је </w:t>
      </w:r>
      <w:r w:rsidRPr="003506E4">
        <w:rPr>
          <w:position w:val="-10"/>
          <w:lang w:val="sr-Cyrl-CS"/>
        </w:rPr>
        <w:object w:dxaOrig="720" w:dyaOrig="320">
          <v:shape id="_x0000_i1108" type="#_x0000_t75" style="width:36pt;height:15.75pt" o:ole="">
            <v:imagedata r:id="rId173" o:title=""/>
          </v:shape>
          <o:OLEObject Type="Embed" ProgID="Equation.3" ShapeID="_x0000_i1108" DrawAspect="Content" ObjectID="_1370170710" r:id="rId174"/>
        </w:object>
      </w:r>
    </w:p>
    <w:p w:rsidR="009D3355" w:rsidRPr="007025AF" w:rsidRDefault="0090754F" w:rsidP="00805ACD">
      <w:pPr>
        <w:ind w:firstLine="406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6659BC">
        <w:rPr>
          <w:position w:val="-4"/>
          <w:lang w:val="sr-Cyrl-CS"/>
        </w:rPr>
        <w:object w:dxaOrig="139" w:dyaOrig="240">
          <v:shape id="_x0000_i1109" type="#_x0000_t75" style="width:6.75pt;height:12pt" o:ole="">
            <v:imagedata r:id="rId175" o:title=""/>
          </v:shape>
          <o:OLEObject Type="Embed" ProgID="Equation.3" ShapeID="_x0000_i1109" DrawAspect="Content" ObjectID="_1370170711" r:id="rId176"/>
        </w:objec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6659BC">
        <w:rPr>
          <w:position w:val="-4"/>
          <w:lang w:val="sr-Cyrl-CS"/>
        </w:rPr>
        <w:object w:dxaOrig="380" w:dyaOrig="240">
          <v:shape id="_x0000_i1110" type="#_x0000_t75" style="width:18.75pt;height:12pt" o:ole="">
            <v:imagedata r:id="rId177" o:title=""/>
          </v:shape>
          <o:OLEObject Type="Embed" ProgID="Equation.3" ShapeID="_x0000_i1110" DrawAspect="Content" ObjectID="_1370170712" r:id="rId178"/>
        </w:object>
      </w:r>
      <w: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6659BC">
        <w:rPr>
          <w:position w:val="-4"/>
          <w:lang w:val="sr-Cyrl-CS"/>
        </w:rPr>
        <w:object w:dxaOrig="180" w:dyaOrig="240">
          <v:shape id="_x0000_i1111" type="#_x0000_t75" style="width:9pt;height:12pt" o:ole="">
            <v:imagedata r:id="rId179" o:title=""/>
          </v:shape>
          <o:OLEObject Type="Embed" ProgID="Equation.3" ShapeID="_x0000_i1111" DrawAspect="Content" ObjectID="_1370170713" r:id="rId180"/>
        </w:object>
      </w:r>
      <w:r>
        <w:rPr>
          <w:lang w:val="sr-Cyrl-CS"/>
        </w:rP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6659BC">
        <w:rPr>
          <w:position w:val="-6"/>
          <w:lang w:val="sr-Cyrl-CS"/>
        </w:rPr>
        <w:object w:dxaOrig="460" w:dyaOrig="260">
          <v:shape id="_x0000_i1112" type="#_x0000_t75" style="width:23.25pt;height:12.75pt" o:ole="">
            <v:imagedata r:id="rId181" o:title=""/>
          </v:shape>
          <o:OLEObject Type="Embed" ProgID="Equation.3" ShapeID="_x0000_i1112" DrawAspect="Content" ObjectID="_1370170714" r:id="rId182"/>
        </w:object>
      </w:r>
      <w:r>
        <w:t>;</w:t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6659BC">
        <w:rPr>
          <w:position w:val="-6"/>
          <w:lang w:val="sr-Cyrl-CS"/>
        </w:rPr>
        <w:object w:dxaOrig="560" w:dyaOrig="320">
          <v:shape id="_x0000_i1113" type="#_x0000_t75" style="width:27.75pt;height:15.75pt" o:ole="">
            <v:imagedata r:id="rId183" o:title=""/>
          </v:shape>
          <o:OLEObject Type="Embed" ProgID="Equation.3" ShapeID="_x0000_i1113" DrawAspect="Content" ObjectID="_1370170715" r:id="rId184"/>
        </w:object>
      </w:r>
      <w:r>
        <w:rPr>
          <w:lang w:val="sr-Cyrl-CS"/>
        </w:rPr>
        <w:t>.</w:t>
      </w:r>
    </w:p>
    <w:p w:rsidR="009D3355" w:rsidRPr="00EA2E2F" w:rsidRDefault="009D3355" w:rsidP="00D457CD">
      <w:pPr>
        <w:rPr>
          <w:lang w:val="sr-Cyrl-CS"/>
        </w:rPr>
      </w:pPr>
      <w:r>
        <w:rPr>
          <w:b/>
          <w:bCs/>
          <w:lang w:val="sr-Cyrl-CS"/>
        </w:rPr>
        <w:t xml:space="preserve">19. </w:t>
      </w:r>
      <w:r w:rsidR="004A3549">
        <w:rPr>
          <w:lang w:val="sr-Cyrl-CS"/>
        </w:rPr>
        <w:t xml:space="preserve">Вредност </w:t>
      </w:r>
      <w:r w:rsidR="0090754F">
        <w:rPr>
          <w:lang w:val="sr-Cyrl-CS"/>
        </w:rPr>
        <w:t xml:space="preserve">параметра </w:t>
      </w:r>
      <w:r w:rsidR="004A3549" w:rsidRPr="006659BC">
        <w:rPr>
          <w:position w:val="-6"/>
          <w:lang w:val="sr-Cyrl-CS"/>
        </w:rPr>
        <w:object w:dxaOrig="540" w:dyaOrig="260">
          <v:shape id="_x0000_i1114" type="#_x0000_t75" style="width:27pt;height:12.75pt" o:ole="">
            <v:imagedata r:id="rId185" o:title=""/>
          </v:shape>
          <o:OLEObject Type="Embed" ProgID="Equation.3" ShapeID="_x0000_i1114" DrawAspect="Content" ObjectID="_1370170716" r:id="rId186"/>
        </w:object>
      </w:r>
      <w:r w:rsidR="0090754F">
        <w:rPr>
          <w:lang w:val="sr-Cyrl-CS"/>
        </w:rPr>
        <w:t xml:space="preserve"> за коју график функције </w:t>
      </w:r>
      <w:r w:rsidR="0090754F" w:rsidRPr="003506E4">
        <w:rPr>
          <w:position w:val="-22"/>
          <w:lang w:val="sr-Cyrl-CS"/>
        </w:rPr>
        <w:object w:dxaOrig="1100" w:dyaOrig="620">
          <v:shape id="_x0000_i1115" type="#_x0000_t75" style="width:54.75pt;height:30.75pt" o:ole="">
            <v:imagedata r:id="rId187" o:title=""/>
          </v:shape>
          <o:OLEObject Type="Embed" ProgID="Equation.3" ShapeID="_x0000_i1115" DrawAspect="Content" ObjectID="_1370170717" r:id="rId188"/>
        </w:object>
      </w:r>
      <w:r w:rsidR="0090754F">
        <w:rPr>
          <w:lang w:val="sr-Cyrl-CS"/>
        </w:rPr>
        <w:t xml:space="preserve"> сече </w:t>
      </w:r>
      <w:r w:rsidR="0090754F" w:rsidRPr="006659BC">
        <w:rPr>
          <w:position w:val="-6"/>
          <w:lang w:val="sr-Cyrl-CS"/>
        </w:rPr>
        <w:object w:dxaOrig="320" w:dyaOrig="260">
          <v:shape id="_x0000_i1116" type="#_x0000_t75" style="width:15.75pt;height:12.75pt" o:ole="">
            <v:imagedata r:id="rId189" o:title=""/>
          </v:shape>
          <o:OLEObject Type="Embed" ProgID="Equation.3" ShapeID="_x0000_i1116" DrawAspect="Content" ObjectID="_1370170718" r:id="rId190"/>
        </w:object>
      </w:r>
      <w:r w:rsidR="0090754F">
        <w:rPr>
          <w:lang w:val="sr-Cyrl-CS"/>
        </w:rPr>
        <w:t xml:space="preserve"> осу под углом од </w:t>
      </w:r>
      <w:r w:rsidR="0090754F" w:rsidRPr="006659BC">
        <w:rPr>
          <w:position w:val="-6"/>
          <w:lang w:val="sr-Cyrl-CS"/>
        </w:rPr>
        <w:object w:dxaOrig="360" w:dyaOrig="340">
          <v:shape id="_x0000_i1117" type="#_x0000_t75" style="width:18pt;height:17.25pt" o:ole="">
            <v:imagedata r:id="rId191" o:title=""/>
          </v:shape>
          <o:OLEObject Type="Embed" ProgID="Equation.3" ShapeID="_x0000_i1117" DrawAspect="Content" ObjectID="_1370170719" r:id="rId192"/>
        </w:object>
      </w:r>
      <w:r w:rsidR="0090754F">
        <w:rPr>
          <w:lang w:val="sr-Cyrl-CS"/>
        </w:rPr>
        <w:t xml:space="preserve"> је:</w:t>
      </w:r>
    </w:p>
    <w:p w:rsidR="009D3355" w:rsidRPr="000D51EF" w:rsidRDefault="0090754F" w:rsidP="00805ACD">
      <w:pPr>
        <w:ind w:firstLine="406"/>
        <w:rPr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5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>
        <w:rPr>
          <w:lang w:val="sr-Cyrl-CS"/>
        </w:rPr>
        <w:t>4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>
        <w:rPr>
          <w:lang w:val="sr-Cyrl-CS"/>
        </w:rPr>
        <w:t>3;</w:t>
      </w:r>
      <w:r>
        <w:rPr>
          <w:lang w:val="sr-Cyrl-CS"/>
        </w:rPr>
        <w:tab/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>
        <w:rPr>
          <w:lang w:val="sr-Cyrl-CS"/>
        </w:rPr>
        <w:t>2</w:t>
      </w:r>
      <w:r>
        <w:t>;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lang w:val="sr-Cyrl-CS"/>
        </w:rPr>
        <w:t xml:space="preserve"> 1.</w:t>
      </w:r>
    </w:p>
    <w:p w:rsidR="009D3355" w:rsidRPr="009F6E2A" w:rsidRDefault="009D3355" w:rsidP="00792F84">
      <w:pPr>
        <w:rPr>
          <w:lang w:val="sr-Cyrl-CS"/>
        </w:rPr>
      </w:pPr>
      <w:r w:rsidRPr="00792F84">
        <w:rPr>
          <w:b/>
          <w:bCs/>
          <w:lang w:val="sr-Cyrl-CS"/>
        </w:rPr>
        <w:t>20</w:t>
      </w:r>
      <w:r w:rsidRPr="00792F84">
        <w:rPr>
          <w:b/>
          <w:bCs/>
          <w:sz w:val="28"/>
          <w:szCs w:val="28"/>
          <w:lang w:val="sr-Cyrl-CS"/>
        </w:rPr>
        <w:t>.</w:t>
      </w:r>
      <w:r>
        <w:rPr>
          <w:b/>
          <w:bCs/>
          <w:sz w:val="28"/>
          <w:szCs w:val="28"/>
          <w:lang w:val="sr-Cyrl-CS"/>
        </w:rPr>
        <w:t xml:space="preserve"> </w:t>
      </w:r>
      <w:r w:rsidR="0090754F">
        <w:rPr>
          <w:lang w:val="sr-Cyrl-CS"/>
        </w:rPr>
        <w:t xml:space="preserve">Решења неједначине </w:t>
      </w:r>
      <w:r w:rsidR="0090754F" w:rsidRPr="003506E4">
        <w:rPr>
          <w:position w:val="-10"/>
          <w:lang w:val="sr-Cyrl-CS"/>
        </w:rPr>
        <w:object w:dxaOrig="880" w:dyaOrig="320">
          <v:shape id="_x0000_i1118" type="#_x0000_t75" style="width:44.25pt;height:15.75pt" o:ole="">
            <v:imagedata r:id="rId193" o:title=""/>
          </v:shape>
          <o:OLEObject Type="Embed" ProgID="Equation.3" ShapeID="_x0000_i1118" DrawAspect="Content" ObjectID="_1370170720" r:id="rId194"/>
        </w:object>
      </w:r>
      <w:r w:rsidR="0090754F">
        <w:rPr>
          <w:lang w:val="sr-Cyrl-CS"/>
        </w:rPr>
        <w:t xml:space="preserve"> за </w:t>
      </w:r>
      <w:r w:rsidR="0090754F" w:rsidRPr="003506E4">
        <w:rPr>
          <w:position w:val="-26"/>
          <w:lang w:val="sr-Cyrl-CS"/>
        </w:rPr>
        <w:object w:dxaOrig="1840" w:dyaOrig="620">
          <v:shape id="_x0000_i1119" type="#_x0000_t75" style="width:92.25pt;height:30.75pt" o:ole="">
            <v:imagedata r:id="rId195" o:title=""/>
          </v:shape>
          <o:OLEObject Type="Embed" ProgID="Equation.3" ShapeID="_x0000_i1119" DrawAspect="Content" ObjectID="_1370170721" r:id="rId196"/>
        </w:object>
      </w:r>
      <w:r w:rsidR="0090754F">
        <w:rPr>
          <w:lang w:val="sr-Cyrl-CS"/>
        </w:rPr>
        <w:t xml:space="preserve"> су:</w:t>
      </w:r>
    </w:p>
    <w:p w:rsidR="009D3355" w:rsidRPr="009800E9" w:rsidRDefault="0090754F" w:rsidP="00805ACD">
      <w:pPr>
        <w:pStyle w:val="ListParagraph"/>
        <w:ind w:left="0" w:firstLine="406"/>
        <w:rPr>
          <w:b/>
          <w:bCs/>
          <w:lang w:val="sr-Cyrl-CS"/>
        </w:rPr>
      </w:pPr>
      <w:r w:rsidRPr="00A567B0">
        <w:rPr>
          <w:b/>
          <w:bCs/>
          <w:lang w:val="sr-Cyrl-CS"/>
        </w:rPr>
        <w:t>А)</w:t>
      </w:r>
      <w:r>
        <w:rPr>
          <w:b/>
          <w:bCs/>
          <w:lang w:val="sr-Cyrl-CS"/>
        </w:rPr>
        <w:t xml:space="preserve"> </w:t>
      </w:r>
      <w:r w:rsidRPr="003506E4">
        <w:rPr>
          <w:position w:val="-10"/>
          <w:lang w:val="sr-Cyrl-CS"/>
        </w:rPr>
        <w:object w:dxaOrig="639" w:dyaOrig="300">
          <v:shape id="_x0000_i1120" type="#_x0000_t75" style="width:32.25pt;height:15pt" o:ole="">
            <v:imagedata r:id="rId197" o:title=""/>
          </v:shape>
          <o:OLEObject Type="Embed" ProgID="Equation.3" ShapeID="_x0000_i1120" DrawAspect="Content" ObjectID="_1370170722" r:id="rId198"/>
        </w:object>
      </w:r>
      <w:r>
        <w:t>;</w:t>
      </w:r>
      <w:r>
        <w:rPr>
          <w:lang w:val="sr-Cyrl-CS"/>
        </w:rPr>
        <w:tab/>
      </w:r>
      <w:r w:rsidR="00C94862">
        <w:tab/>
      </w:r>
      <w:r w:rsidRPr="00C72DF4">
        <w:rPr>
          <w:b/>
          <w:bCs/>
          <w:lang w:val="sr-Cyrl-CS"/>
        </w:rPr>
        <w:t>Б)</w:t>
      </w:r>
      <w:r>
        <w:rPr>
          <w:b/>
          <w:bCs/>
        </w:rPr>
        <w:t xml:space="preserve"> </w:t>
      </w:r>
      <w:r w:rsidRPr="003506E4">
        <w:rPr>
          <w:position w:val="-10"/>
          <w:lang w:val="sr-Cyrl-CS"/>
        </w:rPr>
        <w:object w:dxaOrig="560" w:dyaOrig="300">
          <v:shape id="_x0000_i1121" type="#_x0000_t75" style="width:27.75pt;height:15pt" o:ole="">
            <v:imagedata r:id="rId199" o:title=""/>
          </v:shape>
          <o:OLEObject Type="Embed" ProgID="Equation.3" ShapeID="_x0000_i1121" DrawAspect="Content" ObjectID="_1370170723" r:id="rId200"/>
        </w:object>
      </w:r>
      <w: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В)</w:t>
      </w:r>
      <w:r w:rsidRPr="00A646E7">
        <w:t xml:space="preserve"> </w:t>
      </w:r>
      <w:r w:rsidRPr="003506E4">
        <w:rPr>
          <w:position w:val="-10"/>
          <w:lang w:val="sr-Cyrl-CS"/>
        </w:rPr>
        <w:object w:dxaOrig="460" w:dyaOrig="300">
          <v:shape id="_x0000_i1122" type="#_x0000_t75" style="width:23.25pt;height:15pt" o:ole="">
            <v:imagedata r:id="rId201" o:title=""/>
          </v:shape>
          <o:OLEObject Type="Embed" ProgID="Equation.3" ShapeID="_x0000_i1122" DrawAspect="Content" ObjectID="_1370170724" r:id="rId202"/>
        </w:object>
      </w:r>
      <w:r>
        <w:rPr>
          <w:lang w:val="sr-Cyrl-CS"/>
        </w:rPr>
        <w:t>;</w:t>
      </w:r>
      <w:r>
        <w:rPr>
          <w:lang w:val="sr-Cyrl-CS"/>
        </w:rPr>
        <w:tab/>
      </w:r>
      <w:r w:rsidRPr="00A567B0">
        <w:rPr>
          <w:b/>
          <w:bCs/>
          <w:lang w:val="sr-Cyrl-CS"/>
        </w:rPr>
        <w:t>Г)</w:t>
      </w:r>
      <w:r>
        <w:rPr>
          <w:b/>
          <w:bCs/>
          <w:lang w:val="sr-Cyrl-CS"/>
        </w:rPr>
        <w:t xml:space="preserve"> </w:t>
      </w:r>
      <w:r w:rsidRPr="00031302">
        <w:rPr>
          <w:position w:val="-6"/>
          <w:lang w:val="sr-Cyrl-CS"/>
        </w:rPr>
        <w:object w:dxaOrig="540" w:dyaOrig="260">
          <v:shape id="_x0000_i1123" type="#_x0000_t75" style="width:27pt;height:12.75pt" o:ole="">
            <v:imagedata r:id="rId203" o:title=""/>
          </v:shape>
          <o:OLEObject Type="Embed" ProgID="Equation.3" ShapeID="_x0000_i1123" DrawAspect="Content" ObjectID="_1370170725" r:id="rId204"/>
        </w:object>
      </w:r>
      <w:r>
        <w:t>;</w:t>
      </w:r>
      <w:r>
        <w:rPr>
          <w:lang w:val="sr-Cyrl-CS"/>
        </w:rPr>
        <w:tab/>
      </w:r>
      <w:r>
        <w:rPr>
          <w:b/>
          <w:bCs/>
          <w:lang w:val="sr-Cyrl-CS"/>
        </w:rPr>
        <w:t>Д</w:t>
      </w:r>
      <w:r w:rsidRPr="00A567B0">
        <w:rPr>
          <w:b/>
          <w:bCs/>
          <w:lang w:val="sr-Cyrl-CS"/>
        </w:rPr>
        <w:t>)</w:t>
      </w:r>
      <w:r>
        <w:rPr>
          <w:b/>
          <w:bCs/>
          <w:lang w:val="sr-Cyrl-CS"/>
        </w:rPr>
        <w:t xml:space="preserve"> </w:t>
      </w:r>
      <w:r w:rsidRPr="00031302">
        <w:rPr>
          <w:position w:val="-10"/>
          <w:lang w:val="sr-Cyrl-CS"/>
        </w:rPr>
        <w:object w:dxaOrig="520" w:dyaOrig="300">
          <v:shape id="_x0000_i1124" type="#_x0000_t75" style="width:26.25pt;height:15pt" o:ole="">
            <v:imagedata r:id="rId205" o:title=""/>
          </v:shape>
          <o:OLEObject Type="Embed" ProgID="Equation.3" ShapeID="_x0000_i1124" DrawAspect="Content" ObjectID="_1370170726" r:id="rId206"/>
        </w:object>
      </w:r>
      <w:r>
        <w:rPr>
          <w:lang w:val="sr-Cyrl-CS"/>
        </w:rPr>
        <w:t>.</w:t>
      </w:r>
    </w:p>
    <w:sectPr w:rsidR="009D3355" w:rsidRPr="009800E9" w:rsidSect="004A3549">
      <w:headerReference w:type="default" r:id="rId207"/>
      <w:footerReference w:type="default" r:id="rId208"/>
      <w:pgSz w:w="11909" w:h="16834" w:code="9"/>
      <w:pgMar w:top="1307" w:right="889" w:bottom="1170" w:left="870" w:header="720" w:footer="720" w:gutter="0"/>
      <w:cols w:space="720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641" w:rsidRDefault="00495641">
      <w:r>
        <w:separator/>
      </w:r>
    </w:p>
  </w:endnote>
  <w:endnote w:type="continuationSeparator" w:id="1">
    <w:p w:rsidR="00495641" w:rsidRDefault="004956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6BA" w:rsidRPr="00A567B0" w:rsidRDefault="00D326BA" w:rsidP="00712DAD">
    <w:pPr>
      <w:pStyle w:val="Footer"/>
      <w:framePr w:wrap="auto" w:vAnchor="text" w:hAnchor="margin" w:xAlign="center" w:y="1"/>
      <w:jc w:val="right"/>
      <w:rPr>
        <w:rStyle w:val="PageNumber"/>
        <w:lang w:val="sr-Cyrl-CS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E38E4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  <w:lang w:val="sr-Cyrl-CS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5E38E4">
      <w:rPr>
        <w:rStyle w:val="PageNumber"/>
        <w:noProof/>
      </w:rPr>
      <w:t>2</w:t>
    </w:r>
    <w:r>
      <w:rPr>
        <w:rStyle w:val="PageNumber"/>
      </w:rPr>
      <w:fldChar w:fldCharType="end"/>
    </w:r>
  </w:p>
  <w:p w:rsidR="00D326BA" w:rsidRDefault="00D326BA" w:rsidP="0045575F">
    <w:pPr>
      <w:pStyle w:val="Footer"/>
      <w:ind w:right="360"/>
    </w:pPr>
    <w:r>
      <w:rPr>
        <w:noProof/>
      </w:rPr>
      <w:pict>
        <v:line id="_x0000_s2050" style="position:absolute;z-index:251658240" from="-2.1pt,-2.15pt" to="495.6pt,-2.15pt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641" w:rsidRDefault="00495641">
      <w:r>
        <w:separator/>
      </w:r>
    </w:p>
  </w:footnote>
  <w:footnote w:type="continuationSeparator" w:id="1">
    <w:p w:rsidR="00495641" w:rsidRDefault="004956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6BA" w:rsidRPr="00D457CD" w:rsidRDefault="00D326BA" w:rsidP="00D457CD">
    <w:pPr>
      <w:pStyle w:val="Header"/>
    </w:pPr>
    <w:r>
      <w:rPr>
        <w:noProof/>
      </w:rPr>
      <w:pict>
        <v:line id="_x0000_s2049" style="position:absolute;z-index:251657216" from="-1.8pt,18.6pt" to="495.9pt,18.6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0E2CBB"/>
    <w:multiLevelType w:val="multilevel"/>
    <w:tmpl w:val="34027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D765424"/>
    <w:multiLevelType w:val="hybridMultilevel"/>
    <w:tmpl w:val="627CCEF0"/>
    <w:lvl w:ilvl="0" w:tplc="7428B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7AE75270"/>
    <w:multiLevelType w:val="hybridMultilevel"/>
    <w:tmpl w:val="0F3E2042"/>
    <w:lvl w:ilvl="0" w:tplc="04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58"/>
  <w:drawingGridVerticalSpacing w:val="187"/>
  <w:displayVerticalDrawingGridEvery w:val="2"/>
  <w:characterSpacingControl w:val="doNotCompress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74902"/>
    <w:rsid w:val="000068A9"/>
    <w:rsid w:val="00016B02"/>
    <w:rsid w:val="00030976"/>
    <w:rsid w:val="000452C2"/>
    <w:rsid w:val="00047623"/>
    <w:rsid w:val="00053B00"/>
    <w:rsid w:val="000643F0"/>
    <w:rsid w:val="000649C7"/>
    <w:rsid w:val="00071FF0"/>
    <w:rsid w:val="0007601D"/>
    <w:rsid w:val="0008451E"/>
    <w:rsid w:val="00090D93"/>
    <w:rsid w:val="00095A3F"/>
    <w:rsid w:val="000A31D1"/>
    <w:rsid w:val="000B262B"/>
    <w:rsid w:val="000C3BFA"/>
    <w:rsid w:val="000C6F59"/>
    <w:rsid w:val="000D51EF"/>
    <w:rsid w:val="000E29BD"/>
    <w:rsid w:val="000E2CF2"/>
    <w:rsid w:val="000F4E79"/>
    <w:rsid w:val="000F687F"/>
    <w:rsid w:val="0010093B"/>
    <w:rsid w:val="0010711D"/>
    <w:rsid w:val="001306C5"/>
    <w:rsid w:val="00130C52"/>
    <w:rsid w:val="001325F5"/>
    <w:rsid w:val="0015049E"/>
    <w:rsid w:val="0015462A"/>
    <w:rsid w:val="00165952"/>
    <w:rsid w:val="0016713B"/>
    <w:rsid w:val="0017393B"/>
    <w:rsid w:val="001909D4"/>
    <w:rsid w:val="00194091"/>
    <w:rsid w:val="001962EE"/>
    <w:rsid w:val="00197D5A"/>
    <w:rsid w:val="001A105F"/>
    <w:rsid w:val="001A49FE"/>
    <w:rsid w:val="001B130D"/>
    <w:rsid w:val="001C417F"/>
    <w:rsid w:val="001C6531"/>
    <w:rsid w:val="001C72A6"/>
    <w:rsid w:val="00200B32"/>
    <w:rsid w:val="00202EE2"/>
    <w:rsid w:val="00220210"/>
    <w:rsid w:val="00220F0A"/>
    <w:rsid w:val="002248FE"/>
    <w:rsid w:val="002327F8"/>
    <w:rsid w:val="00235F9E"/>
    <w:rsid w:val="00240FD8"/>
    <w:rsid w:val="00253ED5"/>
    <w:rsid w:val="00266C31"/>
    <w:rsid w:val="00266D77"/>
    <w:rsid w:val="00275339"/>
    <w:rsid w:val="00282426"/>
    <w:rsid w:val="002838F3"/>
    <w:rsid w:val="00284942"/>
    <w:rsid w:val="00295FB7"/>
    <w:rsid w:val="00297D3A"/>
    <w:rsid w:val="002A0870"/>
    <w:rsid w:val="002A2146"/>
    <w:rsid w:val="002A704E"/>
    <w:rsid w:val="002B3582"/>
    <w:rsid w:val="002C1EEA"/>
    <w:rsid w:val="002C4BE4"/>
    <w:rsid w:val="002D22EE"/>
    <w:rsid w:val="002F44BE"/>
    <w:rsid w:val="00307C97"/>
    <w:rsid w:val="00312360"/>
    <w:rsid w:val="00313670"/>
    <w:rsid w:val="003229F9"/>
    <w:rsid w:val="003463E9"/>
    <w:rsid w:val="00350F37"/>
    <w:rsid w:val="00362A13"/>
    <w:rsid w:val="00371035"/>
    <w:rsid w:val="00382CF0"/>
    <w:rsid w:val="00383869"/>
    <w:rsid w:val="0038421F"/>
    <w:rsid w:val="00392353"/>
    <w:rsid w:val="003A1B15"/>
    <w:rsid w:val="003B31E5"/>
    <w:rsid w:val="003B547D"/>
    <w:rsid w:val="003E72F7"/>
    <w:rsid w:val="003F5D61"/>
    <w:rsid w:val="00400229"/>
    <w:rsid w:val="004032EA"/>
    <w:rsid w:val="00412CD3"/>
    <w:rsid w:val="004174C6"/>
    <w:rsid w:val="004303C8"/>
    <w:rsid w:val="00445AA4"/>
    <w:rsid w:val="00447B39"/>
    <w:rsid w:val="00447F36"/>
    <w:rsid w:val="00450424"/>
    <w:rsid w:val="00451D75"/>
    <w:rsid w:val="0045575F"/>
    <w:rsid w:val="004644AA"/>
    <w:rsid w:val="00470D12"/>
    <w:rsid w:val="004805FA"/>
    <w:rsid w:val="00495641"/>
    <w:rsid w:val="004A3549"/>
    <w:rsid w:val="004B0470"/>
    <w:rsid w:val="004B3B33"/>
    <w:rsid w:val="004B6547"/>
    <w:rsid w:val="004C0E44"/>
    <w:rsid w:val="004D2D9D"/>
    <w:rsid w:val="004D4BD3"/>
    <w:rsid w:val="004E046C"/>
    <w:rsid w:val="004E31A1"/>
    <w:rsid w:val="004F3D36"/>
    <w:rsid w:val="004F5525"/>
    <w:rsid w:val="00504CC5"/>
    <w:rsid w:val="00507938"/>
    <w:rsid w:val="00511CD5"/>
    <w:rsid w:val="00543C40"/>
    <w:rsid w:val="00550322"/>
    <w:rsid w:val="00556CD9"/>
    <w:rsid w:val="00564613"/>
    <w:rsid w:val="00564FFB"/>
    <w:rsid w:val="005708B0"/>
    <w:rsid w:val="005779B8"/>
    <w:rsid w:val="005921D7"/>
    <w:rsid w:val="005A038C"/>
    <w:rsid w:val="005A2BE2"/>
    <w:rsid w:val="005C2C85"/>
    <w:rsid w:val="005C42DE"/>
    <w:rsid w:val="005E38E4"/>
    <w:rsid w:val="005F537F"/>
    <w:rsid w:val="005F5A59"/>
    <w:rsid w:val="00601BAF"/>
    <w:rsid w:val="00614C23"/>
    <w:rsid w:val="006150E7"/>
    <w:rsid w:val="00616048"/>
    <w:rsid w:val="0061759C"/>
    <w:rsid w:val="006178CC"/>
    <w:rsid w:val="00627250"/>
    <w:rsid w:val="00640BEE"/>
    <w:rsid w:val="00643005"/>
    <w:rsid w:val="00647528"/>
    <w:rsid w:val="00663AFC"/>
    <w:rsid w:val="00670497"/>
    <w:rsid w:val="00672E56"/>
    <w:rsid w:val="00673ECB"/>
    <w:rsid w:val="006761B6"/>
    <w:rsid w:val="006849E8"/>
    <w:rsid w:val="006900AE"/>
    <w:rsid w:val="006A0142"/>
    <w:rsid w:val="006B137F"/>
    <w:rsid w:val="006B44CE"/>
    <w:rsid w:val="006D38F0"/>
    <w:rsid w:val="006D4292"/>
    <w:rsid w:val="006D7B80"/>
    <w:rsid w:val="006D7BB0"/>
    <w:rsid w:val="006E3053"/>
    <w:rsid w:val="006F0222"/>
    <w:rsid w:val="006F33F8"/>
    <w:rsid w:val="006F3E27"/>
    <w:rsid w:val="006F62FB"/>
    <w:rsid w:val="006F691F"/>
    <w:rsid w:val="007025AF"/>
    <w:rsid w:val="00704722"/>
    <w:rsid w:val="00712DAD"/>
    <w:rsid w:val="00713A7C"/>
    <w:rsid w:val="00726436"/>
    <w:rsid w:val="00727BD6"/>
    <w:rsid w:val="00732643"/>
    <w:rsid w:val="00740079"/>
    <w:rsid w:val="007468FC"/>
    <w:rsid w:val="0074794C"/>
    <w:rsid w:val="00762C4F"/>
    <w:rsid w:val="0077261D"/>
    <w:rsid w:val="00786790"/>
    <w:rsid w:val="00787CA2"/>
    <w:rsid w:val="00787F16"/>
    <w:rsid w:val="00792F84"/>
    <w:rsid w:val="00796738"/>
    <w:rsid w:val="007A66E1"/>
    <w:rsid w:val="007A762E"/>
    <w:rsid w:val="007B0F6B"/>
    <w:rsid w:val="007B23FB"/>
    <w:rsid w:val="007C05D0"/>
    <w:rsid w:val="007C70C3"/>
    <w:rsid w:val="007C77E1"/>
    <w:rsid w:val="007D2A9F"/>
    <w:rsid w:val="008021FC"/>
    <w:rsid w:val="0080463C"/>
    <w:rsid w:val="00805ACD"/>
    <w:rsid w:val="00806D74"/>
    <w:rsid w:val="00811BB0"/>
    <w:rsid w:val="00815318"/>
    <w:rsid w:val="00815446"/>
    <w:rsid w:val="0082587F"/>
    <w:rsid w:val="008269B2"/>
    <w:rsid w:val="00832FD0"/>
    <w:rsid w:val="00833648"/>
    <w:rsid w:val="0084393B"/>
    <w:rsid w:val="00846133"/>
    <w:rsid w:val="00846953"/>
    <w:rsid w:val="00853255"/>
    <w:rsid w:val="00854C3B"/>
    <w:rsid w:val="00855F9B"/>
    <w:rsid w:val="00866A18"/>
    <w:rsid w:val="0088295C"/>
    <w:rsid w:val="00884E66"/>
    <w:rsid w:val="0088614F"/>
    <w:rsid w:val="0089256C"/>
    <w:rsid w:val="008954E9"/>
    <w:rsid w:val="008A281F"/>
    <w:rsid w:val="008B04B2"/>
    <w:rsid w:val="008C05D0"/>
    <w:rsid w:val="008C1C56"/>
    <w:rsid w:val="008C1E6A"/>
    <w:rsid w:val="008C4EDA"/>
    <w:rsid w:val="008D155C"/>
    <w:rsid w:val="008D582A"/>
    <w:rsid w:val="008E0D12"/>
    <w:rsid w:val="008E13E7"/>
    <w:rsid w:val="008E4840"/>
    <w:rsid w:val="008F782D"/>
    <w:rsid w:val="00903070"/>
    <w:rsid w:val="0090754F"/>
    <w:rsid w:val="00913015"/>
    <w:rsid w:val="00916051"/>
    <w:rsid w:val="00920798"/>
    <w:rsid w:val="009246B4"/>
    <w:rsid w:val="00932739"/>
    <w:rsid w:val="009334E4"/>
    <w:rsid w:val="00941F32"/>
    <w:rsid w:val="00942E16"/>
    <w:rsid w:val="00943C24"/>
    <w:rsid w:val="00961509"/>
    <w:rsid w:val="00962280"/>
    <w:rsid w:val="00964D77"/>
    <w:rsid w:val="00974B58"/>
    <w:rsid w:val="009800E9"/>
    <w:rsid w:val="00980396"/>
    <w:rsid w:val="00981BB9"/>
    <w:rsid w:val="009852AD"/>
    <w:rsid w:val="00985762"/>
    <w:rsid w:val="009912AF"/>
    <w:rsid w:val="009921AA"/>
    <w:rsid w:val="009952AE"/>
    <w:rsid w:val="009A7A63"/>
    <w:rsid w:val="009B007D"/>
    <w:rsid w:val="009B2184"/>
    <w:rsid w:val="009B3E9B"/>
    <w:rsid w:val="009C51D5"/>
    <w:rsid w:val="009D2952"/>
    <w:rsid w:val="009D3355"/>
    <w:rsid w:val="009E0699"/>
    <w:rsid w:val="009E0FA4"/>
    <w:rsid w:val="009F4480"/>
    <w:rsid w:val="009F4844"/>
    <w:rsid w:val="009F6E2A"/>
    <w:rsid w:val="00A1518F"/>
    <w:rsid w:val="00A202EE"/>
    <w:rsid w:val="00A20CFD"/>
    <w:rsid w:val="00A32ABC"/>
    <w:rsid w:val="00A349F7"/>
    <w:rsid w:val="00A46302"/>
    <w:rsid w:val="00A524CE"/>
    <w:rsid w:val="00A567B0"/>
    <w:rsid w:val="00A646E7"/>
    <w:rsid w:val="00A8132F"/>
    <w:rsid w:val="00A956BE"/>
    <w:rsid w:val="00AA539D"/>
    <w:rsid w:val="00AB605A"/>
    <w:rsid w:val="00AC5A66"/>
    <w:rsid w:val="00AE1563"/>
    <w:rsid w:val="00AE18AF"/>
    <w:rsid w:val="00AF6BA0"/>
    <w:rsid w:val="00B01565"/>
    <w:rsid w:val="00B053C5"/>
    <w:rsid w:val="00B108E5"/>
    <w:rsid w:val="00B1750E"/>
    <w:rsid w:val="00B24A87"/>
    <w:rsid w:val="00B255E6"/>
    <w:rsid w:val="00B341DA"/>
    <w:rsid w:val="00B40A25"/>
    <w:rsid w:val="00B40B1A"/>
    <w:rsid w:val="00B41FAE"/>
    <w:rsid w:val="00B541ED"/>
    <w:rsid w:val="00B54F76"/>
    <w:rsid w:val="00B56777"/>
    <w:rsid w:val="00B5762E"/>
    <w:rsid w:val="00B61363"/>
    <w:rsid w:val="00B62079"/>
    <w:rsid w:val="00B64B39"/>
    <w:rsid w:val="00B66B93"/>
    <w:rsid w:val="00B7185E"/>
    <w:rsid w:val="00B848F4"/>
    <w:rsid w:val="00B8700D"/>
    <w:rsid w:val="00B95F51"/>
    <w:rsid w:val="00B979E0"/>
    <w:rsid w:val="00BA30CD"/>
    <w:rsid w:val="00BB245F"/>
    <w:rsid w:val="00BB3690"/>
    <w:rsid w:val="00BB45D9"/>
    <w:rsid w:val="00BD1778"/>
    <w:rsid w:val="00BE2B9B"/>
    <w:rsid w:val="00BF2D7E"/>
    <w:rsid w:val="00C10204"/>
    <w:rsid w:val="00C16631"/>
    <w:rsid w:val="00C2042D"/>
    <w:rsid w:val="00C26492"/>
    <w:rsid w:val="00C26E2A"/>
    <w:rsid w:val="00C35EF2"/>
    <w:rsid w:val="00C40FFC"/>
    <w:rsid w:val="00C45A79"/>
    <w:rsid w:val="00C535EE"/>
    <w:rsid w:val="00C57FC9"/>
    <w:rsid w:val="00C72DF4"/>
    <w:rsid w:val="00C73E7F"/>
    <w:rsid w:val="00C74902"/>
    <w:rsid w:val="00C77C31"/>
    <w:rsid w:val="00C84094"/>
    <w:rsid w:val="00C9054E"/>
    <w:rsid w:val="00C94862"/>
    <w:rsid w:val="00C9736C"/>
    <w:rsid w:val="00C97F59"/>
    <w:rsid w:val="00CA17F5"/>
    <w:rsid w:val="00CA2742"/>
    <w:rsid w:val="00CA74AF"/>
    <w:rsid w:val="00CC2EFE"/>
    <w:rsid w:val="00CC4C7B"/>
    <w:rsid w:val="00CD082C"/>
    <w:rsid w:val="00CD09C5"/>
    <w:rsid w:val="00CD0B6E"/>
    <w:rsid w:val="00CE5473"/>
    <w:rsid w:val="00CF1A62"/>
    <w:rsid w:val="00D244AE"/>
    <w:rsid w:val="00D2706C"/>
    <w:rsid w:val="00D27299"/>
    <w:rsid w:val="00D30461"/>
    <w:rsid w:val="00D307BC"/>
    <w:rsid w:val="00D30A82"/>
    <w:rsid w:val="00D30AA2"/>
    <w:rsid w:val="00D326BA"/>
    <w:rsid w:val="00D37B3B"/>
    <w:rsid w:val="00D4266D"/>
    <w:rsid w:val="00D45741"/>
    <w:rsid w:val="00D457CD"/>
    <w:rsid w:val="00D54380"/>
    <w:rsid w:val="00D55CF3"/>
    <w:rsid w:val="00D65D86"/>
    <w:rsid w:val="00D75496"/>
    <w:rsid w:val="00D757C4"/>
    <w:rsid w:val="00D80EAC"/>
    <w:rsid w:val="00DA3656"/>
    <w:rsid w:val="00DA4543"/>
    <w:rsid w:val="00DA71AA"/>
    <w:rsid w:val="00DC2275"/>
    <w:rsid w:val="00DD2088"/>
    <w:rsid w:val="00DF432C"/>
    <w:rsid w:val="00E01D3F"/>
    <w:rsid w:val="00E12294"/>
    <w:rsid w:val="00E17636"/>
    <w:rsid w:val="00E2519C"/>
    <w:rsid w:val="00E26B33"/>
    <w:rsid w:val="00E327C9"/>
    <w:rsid w:val="00E42627"/>
    <w:rsid w:val="00E430AB"/>
    <w:rsid w:val="00E55BA6"/>
    <w:rsid w:val="00E56326"/>
    <w:rsid w:val="00E565F8"/>
    <w:rsid w:val="00E5788A"/>
    <w:rsid w:val="00E62001"/>
    <w:rsid w:val="00EA2E2F"/>
    <w:rsid w:val="00EA33C3"/>
    <w:rsid w:val="00EA371A"/>
    <w:rsid w:val="00EA644F"/>
    <w:rsid w:val="00EB4810"/>
    <w:rsid w:val="00EC297C"/>
    <w:rsid w:val="00EE409F"/>
    <w:rsid w:val="00EE40DE"/>
    <w:rsid w:val="00EE7F7A"/>
    <w:rsid w:val="00F13FBE"/>
    <w:rsid w:val="00F17555"/>
    <w:rsid w:val="00F23541"/>
    <w:rsid w:val="00F308C0"/>
    <w:rsid w:val="00F3113E"/>
    <w:rsid w:val="00F325AE"/>
    <w:rsid w:val="00F42A16"/>
    <w:rsid w:val="00F430DB"/>
    <w:rsid w:val="00F44120"/>
    <w:rsid w:val="00F55860"/>
    <w:rsid w:val="00F767D0"/>
    <w:rsid w:val="00F87C3D"/>
    <w:rsid w:val="00F91141"/>
    <w:rsid w:val="00F92A2E"/>
    <w:rsid w:val="00F959C6"/>
    <w:rsid w:val="00FA0D0B"/>
    <w:rsid w:val="00FA6210"/>
    <w:rsid w:val="00FB4C38"/>
    <w:rsid w:val="00FC2FA7"/>
    <w:rsid w:val="00FD1A7D"/>
    <w:rsid w:val="00FD4622"/>
    <w:rsid w:val="00FE4487"/>
    <w:rsid w:val="00FE461B"/>
    <w:rsid w:val="00FE54A2"/>
    <w:rsid w:val="00FF1B56"/>
    <w:rsid w:val="00FF5FC0"/>
    <w:rsid w:val="00FF6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95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74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0A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Footer">
    <w:name w:val="footer"/>
    <w:basedOn w:val="Normal"/>
    <w:link w:val="FooterChar"/>
    <w:uiPriority w:val="99"/>
    <w:rsid w:val="004557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40A2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45575F"/>
  </w:style>
  <w:style w:type="paragraph" w:styleId="Header">
    <w:name w:val="header"/>
    <w:basedOn w:val="Normal"/>
    <w:link w:val="HeaderChar"/>
    <w:uiPriority w:val="99"/>
    <w:rsid w:val="004557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E40A2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8B04B2"/>
    <w:pPr>
      <w:ind w:left="720"/>
    </w:pPr>
  </w:style>
  <w:style w:type="table" w:styleId="TableGrid">
    <w:name w:val="Table Grid"/>
    <w:basedOn w:val="TableNormal"/>
    <w:uiPriority w:val="99"/>
    <w:rsid w:val="00F325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6.bin"/><Relationship Id="rId159" Type="http://schemas.openxmlformats.org/officeDocument/2006/relationships/image" Target="media/image77.wmf"/><Relationship Id="rId170" Type="http://schemas.openxmlformats.org/officeDocument/2006/relationships/oleObject" Target="embeddings/oleObject82.bin"/><Relationship Id="rId191" Type="http://schemas.openxmlformats.org/officeDocument/2006/relationships/image" Target="media/image93.wmf"/><Relationship Id="rId205" Type="http://schemas.openxmlformats.org/officeDocument/2006/relationships/image" Target="media/image100.wmf"/><Relationship Id="rId16" Type="http://schemas.openxmlformats.org/officeDocument/2006/relationships/oleObject" Target="embeddings/oleObject5.bin"/><Relationship Id="rId107" Type="http://schemas.openxmlformats.org/officeDocument/2006/relationships/image" Target="media/image51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1.bin"/><Relationship Id="rId144" Type="http://schemas.openxmlformats.org/officeDocument/2006/relationships/oleObject" Target="embeddings/oleObject69.bin"/><Relationship Id="rId149" Type="http://schemas.openxmlformats.org/officeDocument/2006/relationships/image" Target="media/image72.wmf"/><Relationship Id="rId5" Type="http://schemas.openxmlformats.org/officeDocument/2006/relationships/footnotes" Target="footnote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160" Type="http://schemas.openxmlformats.org/officeDocument/2006/relationships/oleObject" Target="embeddings/oleObject77.bin"/><Relationship Id="rId165" Type="http://schemas.openxmlformats.org/officeDocument/2006/relationships/image" Target="media/image80.wmf"/><Relationship Id="rId181" Type="http://schemas.openxmlformats.org/officeDocument/2006/relationships/image" Target="media/image88.wmf"/><Relationship Id="rId186" Type="http://schemas.openxmlformats.org/officeDocument/2006/relationships/oleObject" Target="embeddings/oleObject90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6.bin"/><Relationship Id="rId134" Type="http://schemas.openxmlformats.org/officeDocument/2006/relationships/oleObject" Target="embeddings/oleObject64.bin"/><Relationship Id="rId139" Type="http://schemas.openxmlformats.org/officeDocument/2006/relationships/image" Target="media/image67.wmf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2.bin"/><Relationship Id="rId155" Type="http://schemas.openxmlformats.org/officeDocument/2006/relationships/image" Target="media/image75.wmf"/><Relationship Id="rId171" Type="http://schemas.openxmlformats.org/officeDocument/2006/relationships/image" Target="media/image83.wmf"/><Relationship Id="rId176" Type="http://schemas.openxmlformats.org/officeDocument/2006/relationships/oleObject" Target="embeddings/oleObject85.bin"/><Relationship Id="rId192" Type="http://schemas.openxmlformats.org/officeDocument/2006/relationships/oleObject" Target="embeddings/oleObject93.bin"/><Relationship Id="rId197" Type="http://schemas.openxmlformats.org/officeDocument/2006/relationships/image" Target="media/image96.wmf"/><Relationship Id="rId206" Type="http://schemas.openxmlformats.org/officeDocument/2006/relationships/oleObject" Target="embeddings/oleObject100.bin"/><Relationship Id="rId201" Type="http://schemas.openxmlformats.org/officeDocument/2006/relationships/image" Target="media/image98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1.bin"/><Relationship Id="rId124" Type="http://schemas.openxmlformats.org/officeDocument/2006/relationships/oleObject" Target="embeddings/oleObject59.bin"/><Relationship Id="rId129" Type="http://schemas.openxmlformats.org/officeDocument/2006/relationships/image" Target="media/image62.wmf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40" Type="http://schemas.openxmlformats.org/officeDocument/2006/relationships/oleObject" Target="embeddings/oleObject67.bin"/><Relationship Id="rId145" Type="http://schemas.openxmlformats.org/officeDocument/2006/relationships/image" Target="media/image70.wmf"/><Relationship Id="rId161" Type="http://schemas.openxmlformats.org/officeDocument/2006/relationships/image" Target="media/image78.wmf"/><Relationship Id="rId166" Type="http://schemas.openxmlformats.org/officeDocument/2006/relationships/oleObject" Target="embeddings/oleObject80.bin"/><Relationship Id="rId182" Type="http://schemas.openxmlformats.org/officeDocument/2006/relationships/oleObject" Target="embeddings/oleObject88.bin"/><Relationship Id="rId187" Type="http://schemas.openxmlformats.org/officeDocument/2006/relationships/image" Target="media/image9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130" Type="http://schemas.openxmlformats.org/officeDocument/2006/relationships/oleObject" Target="embeddings/oleObject62.bin"/><Relationship Id="rId135" Type="http://schemas.openxmlformats.org/officeDocument/2006/relationships/image" Target="media/image65.wmf"/><Relationship Id="rId151" Type="http://schemas.openxmlformats.org/officeDocument/2006/relationships/image" Target="media/image73.wmf"/><Relationship Id="rId156" Type="http://schemas.openxmlformats.org/officeDocument/2006/relationships/oleObject" Target="embeddings/oleObject75.bin"/><Relationship Id="rId177" Type="http://schemas.openxmlformats.org/officeDocument/2006/relationships/image" Target="media/image86.wmf"/><Relationship Id="rId198" Type="http://schemas.openxmlformats.org/officeDocument/2006/relationships/oleObject" Target="embeddings/oleObject96.bin"/><Relationship Id="rId172" Type="http://schemas.openxmlformats.org/officeDocument/2006/relationships/oleObject" Target="embeddings/oleObject83.bin"/><Relationship Id="rId193" Type="http://schemas.openxmlformats.org/officeDocument/2006/relationships/image" Target="media/image94.wmf"/><Relationship Id="rId202" Type="http://schemas.openxmlformats.org/officeDocument/2006/relationships/oleObject" Target="embeddings/oleObject98.bin"/><Relationship Id="rId207" Type="http://schemas.openxmlformats.org/officeDocument/2006/relationships/header" Target="header1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70.bin"/><Relationship Id="rId167" Type="http://schemas.openxmlformats.org/officeDocument/2006/relationships/image" Target="media/image81.wmf"/><Relationship Id="rId188" Type="http://schemas.openxmlformats.org/officeDocument/2006/relationships/oleObject" Target="embeddings/oleObject91.bin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162" Type="http://schemas.openxmlformats.org/officeDocument/2006/relationships/oleObject" Target="embeddings/oleObject78.bin"/><Relationship Id="rId183" Type="http://schemas.openxmlformats.org/officeDocument/2006/relationships/image" Target="media/image89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5.bin"/><Relationship Id="rId157" Type="http://schemas.openxmlformats.org/officeDocument/2006/relationships/image" Target="media/image76.wmf"/><Relationship Id="rId178" Type="http://schemas.openxmlformats.org/officeDocument/2006/relationships/oleObject" Target="embeddings/oleObject86.bin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52" Type="http://schemas.openxmlformats.org/officeDocument/2006/relationships/oleObject" Target="embeddings/oleObject73.bin"/><Relationship Id="rId173" Type="http://schemas.openxmlformats.org/officeDocument/2006/relationships/image" Target="media/image84.wmf"/><Relationship Id="rId194" Type="http://schemas.openxmlformats.org/officeDocument/2006/relationships/oleObject" Target="embeddings/oleObject94.bin"/><Relationship Id="rId199" Type="http://schemas.openxmlformats.org/officeDocument/2006/relationships/image" Target="media/image97.wmf"/><Relationship Id="rId203" Type="http://schemas.openxmlformats.org/officeDocument/2006/relationships/image" Target="media/image99.wmf"/><Relationship Id="rId208" Type="http://schemas.openxmlformats.org/officeDocument/2006/relationships/footer" Target="footer1.xml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1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8.bin"/><Relationship Id="rId163" Type="http://schemas.openxmlformats.org/officeDocument/2006/relationships/image" Target="media/image79.wmf"/><Relationship Id="rId184" Type="http://schemas.openxmlformats.org/officeDocument/2006/relationships/oleObject" Target="embeddings/oleObject89.bin"/><Relationship Id="rId189" Type="http://schemas.openxmlformats.org/officeDocument/2006/relationships/image" Target="media/image92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5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6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3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4.bin"/><Relationship Id="rId179" Type="http://schemas.openxmlformats.org/officeDocument/2006/relationships/image" Target="media/image87.wmf"/><Relationship Id="rId195" Type="http://schemas.openxmlformats.org/officeDocument/2006/relationships/image" Target="media/image95.wmf"/><Relationship Id="rId209" Type="http://schemas.openxmlformats.org/officeDocument/2006/relationships/fontTable" Target="fontTable.xml"/><Relationship Id="rId190" Type="http://schemas.openxmlformats.org/officeDocument/2006/relationships/oleObject" Target="embeddings/oleObject92.bin"/><Relationship Id="rId204" Type="http://schemas.openxmlformats.org/officeDocument/2006/relationships/oleObject" Target="embeddings/oleObject99.bin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1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8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1.bin"/><Relationship Id="rId164" Type="http://schemas.openxmlformats.org/officeDocument/2006/relationships/oleObject" Target="embeddings/oleObject79.bin"/><Relationship Id="rId169" Type="http://schemas.openxmlformats.org/officeDocument/2006/relationships/image" Target="media/image82.wmf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87.bin"/><Relationship Id="rId210" Type="http://schemas.openxmlformats.org/officeDocument/2006/relationships/theme" Target="theme/theme1.xml"/><Relationship Id="rId26" Type="http://schemas.openxmlformats.org/officeDocument/2006/relationships/oleObject" Target="embeddings/oleObject10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4.bin"/><Relationship Id="rId175" Type="http://schemas.openxmlformats.org/officeDocument/2006/relationships/image" Target="media/image85.wmf"/><Relationship Id="rId196" Type="http://schemas.openxmlformats.org/officeDocument/2006/relationships/oleObject" Target="embeddings/oleObject95.bin"/><Relationship Id="rId200" Type="http://schemas.openxmlformats.org/officeDocument/2006/relationships/oleObject" Target="embeddings/oleObject9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2011 mama pismeni za trece sm</Template>
  <TotalTime>0</TotalTime>
  <Pages>2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Тест из АНАЛИЗЕ СА АЛГЕБРОМ за IV разред специјализованог математичког одељења Прве крагујевачке гимназије </vt:lpstr>
    </vt:vector>
  </TitlesOfParts>
  <Company/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Тест из АНАЛИЗЕ СА АЛГЕБРОМ за IV разред специјализованог математичког одељења Прве крагујевачке гимназије </dc:title>
  <dc:subject/>
  <dc:creator>milan micic</dc:creator>
  <cp:keywords/>
  <dc:description/>
  <cp:lastModifiedBy>Miroljub Micic</cp:lastModifiedBy>
  <cp:revision>2</cp:revision>
  <cp:lastPrinted>2011-06-16T09:51:00Z</cp:lastPrinted>
  <dcterms:created xsi:type="dcterms:W3CDTF">2011-06-21T12:09:00Z</dcterms:created>
  <dcterms:modified xsi:type="dcterms:W3CDTF">2011-06-21T12:09:00Z</dcterms:modified>
</cp:coreProperties>
</file>