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3B34" w:rsidRPr="00617BCD" w:rsidRDefault="001C3B34" w:rsidP="001C3B34">
      <w:pPr>
        <w:rPr>
          <w:lang w:val="sr-Latn-CS"/>
        </w:rPr>
      </w:pPr>
      <w:r>
        <w:rPr>
          <w:lang w:val="sr-Latn-CS"/>
        </w:rPr>
        <w:t xml:space="preserve">                          </w:t>
      </w:r>
    </w:p>
    <w:p w:rsidR="001C3B34" w:rsidRPr="007123C5" w:rsidRDefault="001C3B34" w:rsidP="001C3B34">
      <w:pPr>
        <w:ind w:firstLine="142"/>
        <w:jc w:val="center"/>
        <w:rPr>
          <w:b/>
          <w:spacing w:val="20"/>
          <w:sz w:val="28"/>
          <w:szCs w:val="28"/>
          <w:lang w:val="sr-Cyrl-CS"/>
        </w:rPr>
      </w:pPr>
      <w:r w:rsidRPr="007123C5">
        <w:rPr>
          <w:b/>
          <w:spacing w:val="20"/>
          <w:sz w:val="28"/>
          <w:szCs w:val="28"/>
          <w:lang w:val="sr-Cyrl-CS"/>
        </w:rPr>
        <w:t>ОПЕРАТИВНИ ПЛАН РАДА НАСТАВНИКА</w:t>
      </w:r>
    </w:p>
    <w:p w:rsidR="001C3B34" w:rsidRPr="007123C5" w:rsidRDefault="0005613D" w:rsidP="001C3B34">
      <w:pPr>
        <w:tabs>
          <w:tab w:val="left" w:pos="11766"/>
          <w:tab w:val="left" w:pos="13608"/>
          <w:tab w:val="left" w:pos="14459"/>
        </w:tabs>
        <w:ind w:firstLine="142"/>
        <w:rPr>
          <w:b/>
          <w:spacing w:val="20"/>
          <w:sz w:val="22"/>
          <w:szCs w:val="22"/>
          <w:lang w:val="sr-Cyrl-CS"/>
        </w:rPr>
      </w:pPr>
      <w:r>
        <w:rPr>
          <w:b/>
          <w:noProof/>
          <w:spacing w:val="20"/>
          <w:sz w:val="22"/>
          <w:szCs w:val="22"/>
        </w:rPr>
        <w:pict>
          <v:line id="_x0000_s1027" style="position:absolute;left:0;text-align:left;z-index:251655680" from="702.25pt,11.1pt" to="723.6pt,11.1pt" strokeweight="1pt">
            <v:stroke dashstyle="1 1" endcap="round"/>
          </v:line>
        </w:pict>
      </w:r>
      <w:r>
        <w:rPr>
          <w:b/>
          <w:noProof/>
          <w:spacing w:val="20"/>
          <w:sz w:val="22"/>
          <w:szCs w:val="22"/>
        </w:rPr>
        <w:pict>
          <v:line id="_x0000_s1026" style="position:absolute;left:0;text-align:left;z-index:251654656" from="658.75pt,11.1pt" to="680.1pt,11.1pt" strokeweight="1pt">
            <v:stroke dashstyle="1 1" endcap="round"/>
          </v:line>
        </w:pict>
      </w:r>
      <w:r w:rsidR="001C3B34" w:rsidRPr="007123C5">
        <w:rPr>
          <w:b/>
          <w:spacing w:val="20"/>
          <w:sz w:val="22"/>
          <w:szCs w:val="22"/>
          <w:lang w:val="sr-Cyrl-CS"/>
        </w:rPr>
        <w:t xml:space="preserve"> </w:t>
      </w:r>
      <w:r w:rsidR="001C3B34" w:rsidRPr="007123C5">
        <w:rPr>
          <w:b/>
          <w:spacing w:val="20"/>
          <w:sz w:val="22"/>
          <w:szCs w:val="22"/>
          <w:lang w:val="sr-Cyrl-CS"/>
        </w:rPr>
        <w:tab/>
        <w:t>Школска 20</w:t>
      </w:r>
      <w:r w:rsidR="007123C5">
        <w:rPr>
          <w:b/>
          <w:spacing w:val="20"/>
          <w:sz w:val="22"/>
          <w:szCs w:val="22"/>
        </w:rPr>
        <w:t>14</w:t>
      </w:r>
      <w:r w:rsidR="001C3B34" w:rsidRPr="007123C5">
        <w:rPr>
          <w:b/>
          <w:spacing w:val="20"/>
          <w:sz w:val="22"/>
          <w:szCs w:val="22"/>
          <w:lang w:val="sr-Cyrl-CS"/>
        </w:rPr>
        <w:tab/>
        <w:t xml:space="preserve"> / 20</w:t>
      </w:r>
      <w:r w:rsidR="00D23125" w:rsidRPr="007123C5">
        <w:rPr>
          <w:b/>
          <w:spacing w:val="20"/>
        </w:rPr>
        <w:t>1</w:t>
      </w:r>
      <w:r w:rsidR="007123C5">
        <w:rPr>
          <w:b/>
          <w:spacing w:val="20"/>
        </w:rPr>
        <w:t>5</w:t>
      </w:r>
      <w:r w:rsidR="00843B06" w:rsidRPr="007123C5">
        <w:rPr>
          <w:b/>
          <w:spacing w:val="20"/>
          <w:lang w:val="sr-Cyrl-CS"/>
        </w:rPr>
        <w:t>.</w:t>
      </w:r>
      <w:r w:rsidR="001C3B34" w:rsidRPr="007123C5">
        <w:rPr>
          <w:b/>
          <w:spacing w:val="20"/>
          <w:sz w:val="22"/>
          <w:szCs w:val="22"/>
          <w:lang w:val="sr-Cyrl-CS"/>
        </w:rPr>
        <w:tab/>
      </w:r>
      <w:r w:rsidR="00843B06" w:rsidRPr="007123C5">
        <w:rPr>
          <w:b/>
          <w:spacing w:val="20"/>
          <w:sz w:val="22"/>
          <w:szCs w:val="22"/>
          <w:lang w:val="sr-Cyrl-CS"/>
        </w:rPr>
        <w:t>год.</w:t>
      </w:r>
    </w:p>
    <w:p w:rsidR="001C3B34" w:rsidRPr="007123C5" w:rsidRDefault="0005613D" w:rsidP="001C3B34">
      <w:pPr>
        <w:tabs>
          <w:tab w:val="left" w:pos="4820"/>
          <w:tab w:val="left" w:pos="8505"/>
          <w:tab w:val="left" w:pos="9356"/>
        </w:tabs>
        <w:spacing w:before="40"/>
        <w:ind w:right="425" w:firstLine="142"/>
        <w:rPr>
          <w:b/>
          <w:spacing w:val="20"/>
          <w:lang w:val="sr-Cyrl-CS"/>
        </w:rPr>
      </w:pPr>
      <w:r w:rsidRPr="0005613D">
        <w:rPr>
          <w:b/>
          <w:noProof/>
          <w:spacing w:val="20"/>
          <w:sz w:val="22"/>
          <w:szCs w:val="22"/>
        </w:rPr>
        <w:pict>
          <v:line id="_x0000_s1028" style="position:absolute;left:0;text-align:left;z-index:251656704" from="316.5pt,15.35pt" to="421.4pt,15.35pt" strokeweight="1pt">
            <v:stroke dashstyle="1 1" endcap="round"/>
          </v:line>
        </w:pict>
      </w:r>
      <w:r w:rsidRPr="0005613D">
        <w:rPr>
          <w:b/>
          <w:noProof/>
          <w:spacing w:val="20"/>
          <w:sz w:val="22"/>
          <w:szCs w:val="22"/>
        </w:rPr>
        <w:pict>
          <v:line id="_x0000_s1029" style="position:absolute;left:0;text-align:left;z-index:251657728" from="439.2pt,15.35pt" to="460.55pt,15.35pt" strokeweight="1pt">
            <v:stroke dashstyle="1 1" endcap="round"/>
          </v:line>
        </w:pict>
      </w:r>
      <w:r w:rsidR="001C3B34" w:rsidRPr="007123C5">
        <w:rPr>
          <w:b/>
          <w:spacing w:val="20"/>
          <w:lang w:val="sr-Cyrl-CS"/>
        </w:rPr>
        <w:t xml:space="preserve"> </w:t>
      </w:r>
      <w:r w:rsidR="001C3B34" w:rsidRPr="007123C5">
        <w:rPr>
          <w:b/>
          <w:spacing w:val="20"/>
          <w:lang w:val="sr-Cyrl-CS"/>
        </w:rPr>
        <w:tab/>
        <w:t xml:space="preserve">ЗА МЕСЕЦ  </w:t>
      </w:r>
      <w:bookmarkStart w:id="0" w:name="Dropdown1"/>
      <w:r w:rsidR="006937CA" w:rsidRPr="007123C5">
        <w:rPr>
          <w:b/>
          <w:spacing w:val="20"/>
        </w:rPr>
        <w:t xml:space="preserve">  </w:t>
      </w:r>
      <w:bookmarkEnd w:id="0"/>
      <w:r w:rsidR="00207BCD">
        <w:rPr>
          <w:b/>
          <w:spacing w:val="20"/>
          <w:lang w:val="sr-Cyrl-CS"/>
        </w:rPr>
        <w:t>НОВЕМ</w:t>
      </w:r>
      <w:r w:rsidR="00AA676F" w:rsidRPr="007123C5">
        <w:rPr>
          <w:b/>
          <w:spacing w:val="20"/>
          <w:lang w:val="sr-Cyrl-CS"/>
        </w:rPr>
        <w:t>БАР</w:t>
      </w:r>
      <w:r w:rsidR="001C3B34" w:rsidRPr="007123C5">
        <w:rPr>
          <w:b/>
          <w:spacing w:val="20"/>
          <w:lang w:val="sr-Cyrl-CS"/>
        </w:rPr>
        <w:tab/>
        <w:t>20</w:t>
      </w:r>
      <w:r w:rsidR="00AA676F" w:rsidRPr="007123C5">
        <w:rPr>
          <w:b/>
          <w:spacing w:val="20"/>
        </w:rPr>
        <w:t>1</w:t>
      </w:r>
      <w:r w:rsidR="007123C5">
        <w:rPr>
          <w:b/>
          <w:spacing w:val="20"/>
        </w:rPr>
        <w:t>4</w:t>
      </w:r>
      <w:r w:rsidR="007D311B" w:rsidRPr="007123C5">
        <w:rPr>
          <w:b/>
          <w:spacing w:val="20"/>
          <w:lang w:val="sr-Cyrl-CS"/>
        </w:rPr>
        <w:t>.</w:t>
      </w:r>
      <w:r w:rsidR="001C3B34" w:rsidRPr="007123C5">
        <w:rPr>
          <w:b/>
          <w:spacing w:val="20"/>
          <w:lang w:val="sr-Cyrl-CS"/>
        </w:rPr>
        <w:tab/>
        <w:t>ГОДИНЕ</w:t>
      </w:r>
    </w:p>
    <w:p w:rsidR="00B508E4" w:rsidRPr="007123C5" w:rsidRDefault="0005613D" w:rsidP="00B508E4">
      <w:pPr>
        <w:tabs>
          <w:tab w:val="left" w:pos="567"/>
          <w:tab w:val="left" w:pos="8789"/>
          <w:tab w:val="left" w:pos="11482"/>
        </w:tabs>
        <w:spacing w:before="300"/>
        <w:ind w:right="425" w:firstLine="425"/>
        <w:rPr>
          <w:spacing w:val="20"/>
          <w:lang w:val="sr-Cyrl-CS"/>
        </w:rPr>
      </w:pPr>
      <w:r>
        <w:rPr>
          <w:noProof/>
          <w:spacing w:val="20"/>
        </w:rPr>
        <w:pict>
          <v:line id="_x0000_s1032" style="position:absolute;left:0;text-align:left;z-index:251660800" from="706.35pt,27.15pt" to="756.15pt,27.15pt" strokeweight="1pt">
            <v:stroke dashstyle="1 1" endcap="round"/>
          </v:line>
        </w:pict>
      </w:r>
      <w:r>
        <w:rPr>
          <w:noProof/>
          <w:spacing w:val="20"/>
        </w:rPr>
        <w:pict>
          <v:line id="_x0000_s1031" style="position:absolute;left:0;text-align:left;z-index:251659776" from="481.85pt,27.15pt" to="571.65pt,27.15pt" strokeweight="1pt">
            <v:stroke dashstyle="1 1" endcap="round"/>
          </v:line>
        </w:pict>
      </w:r>
      <w:r>
        <w:rPr>
          <w:noProof/>
          <w:spacing w:val="20"/>
        </w:rPr>
        <w:pict>
          <v:line id="_x0000_s1030" style="position:absolute;left:0;text-align:left;z-index:251658752" from="119.15pt,27.15pt" to="435.6pt,27.15pt" strokeweight="1pt">
            <v:stroke dashstyle="1 1" endcap="round"/>
          </v:line>
        </w:pict>
      </w:r>
      <w:r w:rsidR="001C3B34" w:rsidRPr="007123C5">
        <w:rPr>
          <w:spacing w:val="20"/>
          <w:lang w:val="sr-Cyrl-CS"/>
        </w:rPr>
        <w:t>Назив предмета</w:t>
      </w:r>
      <w:r w:rsidR="001C3B34" w:rsidRPr="007123C5">
        <w:rPr>
          <w:b/>
          <w:spacing w:val="20"/>
          <w:sz w:val="23"/>
          <w:szCs w:val="23"/>
          <w:lang w:val="sr-Cyrl-CS"/>
        </w:rPr>
        <w:t xml:space="preserve">  </w:t>
      </w:r>
      <w:r w:rsidR="00207BCD">
        <w:rPr>
          <w:b/>
          <w:spacing w:val="20"/>
          <w:sz w:val="23"/>
          <w:szCs w:val="23"/>
          <w:lang w:val="sr-Cyrl-CS"/>
        </w:rPr>
        <w:t xml:space="preserve">         </w:t>
      </w:r>
      <w:r w:rsidR="0066312D" w:rsidRPr="007123C5">
        <w:rPr>
          <w:b/>
          <w:spacing w:val="20"/>
          <w:sz w:val="23"/>
          <w:szCs w:val="23"/>
          <w:lang w:val="sr-Cyrl-CS"/>
        </w:rPr>
        <w:t>АНАЛИЗА СА АЛГЕБРОМ</w:t>
      </w:r>
      <w:r w:rsidR="001C3B34" w:rsidRPr="007123C5">
        <w:rPr>
          <w:b/>
          <w:spacing w:val="20"/>
          <w:sz w:val="23"/>
          <w:szCs w:val="23"/>
          <w:lang w:val="sr-Cyrl-CS"/>
        </w:rPr>
        <w:t xml:space="preserve">       </w:t>
      </w:r>
      <w:r w:rsidR="001C3B34" w:rsidRPr="007123C5">
        <w:rPr>
          <w:b/>
          <w:spacing w:val="20"/>
          <w:sz w:val="23"/>
          <w:szCs w:val="23"/>
          <w:lang w:val="sr-Cyrl-CS"/>
        </w:rPr>
        <w:tab/>
      </w:r>
      <w:r w:rsidR="001C3B34" w:rsidRPr="007123C5">
        <w:rPr>
          <w:spacing w:val="20"/>
          <w:lang w:val="sr-Cyrl-CS"/>
        </w:rPr>
        <w:t>Разред</w:t>
      </w:r>
      <w:r w:rsidR="00D23125" w:rsidRPr="007123C5">
        <w:rPr>
          <w:spacing w:val="20"/>
          <w:lang w:val="sr-Cyrl-CS"/>
        </w:rPr>
        <w:t xml:space="preserve"> </w:t>
      </w:r>
      <w:r w:rsidR="007334BD" w:rsidRPr="007123C5">
        <w:rPr>
          <w:spacing w:val="20"/>
        </w:rPr>
        <w:t xml:space="preserve">  </w:t>
      </w:r>
      <w:r w:rsidR="00D23125" w:rsidRPr="007123C5">
        <w:rPr>
          <w:spacing w:val="20"/>
          <w:lang w:val="sr-Cyrl-CS"/>
        </w:rPr>
        <w:t xml:space="preserve"> </w:t>
      </w:r>
      <w:r w:rsidR="00207BCD">
        <w:rPr>
          <w:spacing w:val="20"/>
          <w:lang w:val="sr-Cyrl-CS"/>
        </w:rPr>
        <w:t xml:space="preserve">     </w:t>
      </w:r>
      <w:r w:rsidR="007334BD" w:rsidRPr="000D5463">
        <w:rPr>
          <w:b/>
          <w:spacing w:val="20"/>
        </w:rPr>
        <w:t>3</w:t>
      </w:r>
      <w:r w:rsidR="0066312D" w:rsidRPr="000D5463">
        <w:rPr>
          <w:b/>
          <w:spacing w:val="20"/>
          <w:lang w:val="sr-Cyrl-CS"/>
        </w:rPr>
        <w:t>.</w:t>
      </w:r>
      <w:r w:rsidR="001C3B34" w:rsidRPr="007123C5">
        <w:rPr>
          <w:b/>
          <w:spacing w:val="20"/>
          <w:sz w:val="23"/>
          <w:szCs w:val="23"/>
          <w:lang w:val="sr-Cyrl-CS"/>
        </w:rPr>
        <w:tab/>
      </w:r>
      <w:r w:rsidR="001C3B34" w:rsidRPr="007123C5">
        <w:rPr>
          <w:spacing w:val="20"/>
          <w:lang w:val="sr-Cyrl-CS"/>
        </w:rPr>
        <w:t>Недељни фонд часова</w:t>
      </w:r>
      <w:r w:rsidR="00207BCD">
        <w:rPr>
          <w:spacing w:val="20"/>
          <w:lang w:val="sr-Cyrl-CS"/>
        </w:rPr>
        <w:t xml:space="preserve">   </w:t>
      </w:r>
      <w:r w:rsidR="00B80160" w:rsidRPr="007123C5">
        <w:rPr>
          <w:spacing w:val="20"/>
          <w:lang w:val="sr-Cyrl-CS"/>
        </w:rPr>
        <w:t xml:space="preserve"> </w:t>
      </w:r>
      <w:r w:rsidR="00B80160" w:rsidRPr="000D5463">
        <w:rPr>
          <w:b/>
          <w:spacing w:val="20"/>
          <w:lang w:val="sr-Cyrl-CS"/>
        </w:rPr>
        <w:t>4</w:t>
      </w:r>
    </w:p>
    <w:p w:rsidR="001C3B34" w:rsidRPr="007123C5" w:rsidRDefault="001C3B34" w:rsidP="00B508E4">
      <w:pPr>
        <w:tabs>
          <w:tab w:val="left" w:pos="567"/>
          <w:tab w:val="left" w:pos="8789"/>
          <w:tab w:val="left" w:pos="11482"/>
        </w:tabs>
        <w:spacing w:before="300"/>
        <w:ind w:right="425" w:firstLine="425"/>
        <w:rPr>
          <w:spacing w:val="20"/>
        </w:rPr>
      </w:pPr>
      <w:r w:rsidRPr="007123C5">
        <w:rPr>
          <w:sz w:val="23"/>
          <w:szCs w:val="23"/>
          <w:lang w:val="sr-Cyrl-CS"/>
        </w:rPr>
        <w:t>Оцена остварености плана и разлози одступања за протекли месец:</w:t>
      </w:r>
      <w:r w:rsidR="006937CA" w:rsidRPr="007123C5">
        <w:rPr>
          <w:sz w:val="23"/>
          <w:szCs w:val="23"/>
        </w:rPr>
        <w:t xml:space="preserve">    </w:t>
      </w:r>
      <w:r w:rsidRPr="007123C5">
        <w:rPr>
          <w:sz w:val="23"/>
          <w:szCs w:val="23"/>
          <w:lang w:val="sr-Cyrl-CS"/>
        </w:rPr>
        <w:t xml:space="preserve"> </w:t>
      </w:r>
      <w:r w:rsidR="00207BCD">
        <w:rPr>
          <w:sz w:val="23"/>
          <w:szCs w:val="23"/>
          <w:lang w:val="sr-Cyrl-CS"/>
        </w:rPr>
        <w:t xml:space="preserve">План за октобар </w:t>
      </w:r>
      <w:r w:rsidR="005D5386" w:rsidRPr="007123C5">
        <w:rPr>
          <w:sz w:val="23"/>
          <w:szCs w:val="23"/>
          <w:lang w:val="sr-Cyrl-CS"/>
        </w:rPr>
        <w:t>је</w:t>
      </w:r>
      <w:r w:rsidR="0066312D" w:rsidRPr="007123C5">
        <w:rPr>
          <w:sz w:val="23"/>
          <w:szCs w:val="23"/>
          <w:lang w:val="sr-Cyrl-CS"/>
        </w:rPr>
        <w:t xml:space="preserve"> остварен</w:t>
      </w:r>
      <w:r w:rsidR="00207BCD">
        <w:rPr>
          <w:sz w:val="23"/>
          <w:szCs w:val="23"/>
          <w:lang w:val="sr-Cyrl-CS"/>
        </w:rPr>
        <w:t xml:space="preserve"> у складу са блок наставом </w:t>
      </w:r>
      <w:r w:rsidR="0070798F" w:rsidRPr="007123C5">
        <w:rPr>
          <w:sz w:val="23"/>
          <w:szCs w:val="23"/>
          <w:lang w:val="sr-Cyrl-CS"/>
        </w:rPr>
        <w:t xml:space="preserve"> трећег разреда</w:t>
      </w:r>
      <w:r w:rsidR="0063212B">
        <w:rPr>
          <w:sz w:val="23"/>
          <w:szCs w:val="23"/>
        </w:rPr>
        <w:t xml:space="preserve">  </w:t>
      </w:r>
      <w:r w:rsidR="0063212B">
        <w:rPr>
          <w:sz w:val="23"/>
          <w:szCs w:val="23"/>
          <w:lang w:val="sr-Cyrl-CS"/>
        </w:rPr>
        <w:t>и  екскурзијом четвртог разреда.</w:t>
      </w:r>
    </w:p>
    <w:tbl>
      <w:tblPr>
        <w:tblpPr w:leftFromText="180" w:rightFromText="180" w:vertAnchor="page" w:horzAnchor="margin" w:tblpY="3898"/>
        <w:tblW w:w="156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00"/>
        <w:gridCol w:w="568"/>
        <w:gridCol w:w="4140"/>
        <w:gridCol w:w="1530"/>
        <w:gridCol w:w="1440"/>
        <w:gridCol w:w="1440"/>
        <w:gridCol w:w="1260"/>
        <w:gridCol w:w="1260"/>
        <w:gridCol w:w="1710"/>
        <w:gridCol w:w="1530"/>
      </w:tblGrid>
      <w:tr w:rsidR="00FB0192" w:rsidRPr="007123C5" w:rsidTr="0063212B">
        <w:trPr>
          <w:trHeight w:val="796"/>
        </w:trPr>
        <w:tc>
          <w:tcPr>
            <w:tcW w:w="800" w:type="dxa"/>
            <w:vAlign w:val="center"/>
          </w:tcPr>
          <w:p w:rsidR="00FB0192" w:rsidRPr="007123C5" w:rsidRDefault="00FB0192" w:rsidP="0063212B">
            <w:pPr>
              <w:ind w:left="-142" w:right="-108"/>
              <w:jc w:val="center"/>
              <w:rPr>
                <w:color w:val="000000" w:themeColor="text1"/>
                <w:sz w:val="14"/>
                <w:szCs w:val="14"/>
                <w:lang w:val="sr-Cyrl-CS"/>
              </w:rPr>
            </w:pPr>
            <w:r w:rsidRPr="007123C5">
              <w:rPr>
                <w:color w:val="000000" w:themeColor="text1"/>
                <w:sz w:val="14"/>
                <w:szCs w:val="14"/>
                <w:lang w:val="sr-Cyrl-CS"/>
              </w:rPr>
              <w:t>Ред. број наставне теме</w:t>
            </w:r>
          </w:p>
        </w:tc>
        <w:tc>
          <w:tcPr>
            <w:tcW w:w="568" w:type="dxa"/>
            <w:vAlign w:val="center"/>
          </w:tcPr>
          <w:p w:rsidR="00FB0192" w:rsidRPr="007123C5" w:rsidRDefault="00FB0192" w:rsidP="0063212B">
            <w:pPr>
              <w:ind w:left="-108" w:right="-141"/>
              <w:jc w:val="center"/>
              <w:rPr>
                <w:color w:val="000000" w:themeColor="text1"/>
                <w:lang w:val="sr-Cyrl-CS"/>
              </w:rPr>
            </w:pPr>
            <w:r w:rsidRPr="007123C5">
              <w:rPr>
                <w:color w:val="000000" w:themeColor="text1"/>
                <w:sz w:val="14"/>
                <w:szCs w:val="14"/>
                <w:lang w:val="sr-Cyrl-CS"/>
              </w:rPr>
              <w:t>Ред. број часа наст. јединице</w:t>
            </w:r>
          </w:p>
        </w:tc>
        <w:tc>
          <w:tcPr>
            <w:tcW w:w="4140" w:type="dxa"/>
            <w:vAlign w:val="center"/>
          </w:tcPr>
          <w:p w:rsidR="00FB0192" w:rsidRPr="007123C5" w:rsidRDefault="00FB0192" w:rsidP="0063212B">
            <w:pPr>
              <w:ind w:right="157" w:firstLine="284"/>
              <w:jc w:val="center"/>
              <w:rPr>
                <w:b/>
                <w:color w:val="000000" w:themeColor="text1"/>
                <w:sz w:val="26"/>
                <w:szCs w:val="26"/>
                <w:lang w:val="sr-Cyrl-CS"/>
              </w:rPr>
            </w:pPr>
            <w:r w:rsidRPr="007123C5">
              <w:rPr>
                <w:b/>
                <w:color w:val="000000" w:themeColor="text1"/>
                <w:sz w:val="26"/>
                <w:szCs w:val="26"/>
                <w:lang w:val="sr-Cyrl-CS"/>
              </w:rPr>
              <w:t>Назив наставне јединице</w:t>
            </w:r>
          </w:p>
          <w:p w:rsidR="00FB0192" w:rsidRPr="007123C5" w:rsidRDefault="00FB0192" w:rsidP="0063212B">
            <w:pPr>
              <w:ind w:right="-21"/>
              <w:jc w:val="center"/>
              <w:rPr>
                <w:color w:val="000000" w:themeColor="text1"/>
                <w:sz w:val="13"/>
                <w:szCs w:val="13"/>
                <w:lang w:val="sr-Cyrl-CS"/>
              </w:rPr>
            </w:pPr>
            <w:r w:rsidRPr="007123C5">
              <w:rPr>
                <w:color w:val="000000" w:themeColor="text1"/>
                <w:sz w:val="13"/>
                <w:szCs w:val="13"/>
                <w:lang w:val="sr-Cyrl-CS"/>
              </w:rPr>
              <w:t>(навести и корелацију: везе унутар предмета и са другим предметима)</w:t>
            </w:r>
          </w:p>
        </w:tc>
        <w:tc>
          <w:tcPr>
            <w:tcW w:w="1530" w:type="dxa"/>
            <w:vAlign w:val="center"/>
          </w:tcPr>
          <w:p w:rsidR="00FB0192" w:rsidRPr="007123C5" w:rsidRDefault="00FB0192" w:rsidP="0063212B">
            <w:pPr>
              <w:ind w:left="-195" w:right="-195"/>
              <w:jc w:val="center"/>
              <w:rPr>
                <w:color w:val="000000" w:themeColor="text1"/>
                <w:sz w:val="20"/>
                <w:szCs w:val="20"/>
                <w:lang w:val="sr-Cyrl-CS"/>
              </w:rPr>
            </w:pPr>
            <w:r w:rsidRPr="007123C5">
              <w:rPr>
                <w:color w:val="000000" w:themeColor="text1"/>
                <w:sz w:val="20"/>
                <w:szCs w:val="20"/>
                <w:lang w:val="sr-Cyrl-CS"/>
              </w:rPr>
              <w:t>Тип часа</w:t>
            </w:r>
          </w:p>
        </w:tc>
        <w:tc>
          <w:tcPr>
            <w:tcW w:w="1440" w:type="dxa"/>
            <w:vAlign w:val="center"/>
          </w:tcPr>
          <w:p w:rsidR="00FB0192" w:rsidRPr="007123C5" w:rsidRDefault="00FB0192" w:rsidP="0063212B">
            <w:pPr>
              <w:jc w:val="center"/>
              <w:rPr>
                <w:color w:val="000000" w:themeColor="text1"/>
                <w:sz w:val="20"/>
                <w:szCs w:val="20"/>
                <w:lang w:val="sr-Cyrl-CS"/>
              </w:rPr>
            </w:pPr>
            <w:r w:rsidRPr="007123C5">
              <w:rPr>
                <w:color w:val="000000" w:themeColor="text1"/>
                <w:sz w:val="20"/>
                <w:szCs w:val="20"/>
                <w:lang w:val="sr-Cyrl-CS"/>
              </w:rPr>
              <w:t>Врста наставе</w:t>
            </w:r>
          </w:p>
        </w:tc>
        <w:tc>
          <w:tcPr>
            <w:tcW w:w="1440" w:type="dxa"/>
            <w:vAlign w:val="center"/>
          </w:tcPr>
          <w:p w:rsidR="00FB0192" w:rsidRPr="007123C5" w:rsidRDefault="00FB0192" w:rsidP="0063212B">
            <w:pPr>
              <w:jc w:val="center"/>
              <w:rPr>
                <w:color w:val="000000" w:themeColor="text1"/>
                <w:sz w:val="20"/>
                <w:szCs w:val="20"/>
                <w:lang w:val="sr-Cyrl-CS"/>
              </w:rPr>
            </w:pPr>
            <w:r w:rsidRPr="007123C5">
              <w:rPr>
                <w:color w:val="000000" w:themeColor="text1"/>
                <w:sz w:val="20"/>
                <w:szCs w:val="20"/>
                <w:lang w:val="sr-Cyrl-CS"/>
              </w:rPr>
              <w:t>Облик рада</w:t>
            </w:r>
          </w:p>
        </w:tc>
        <w:tc>
          <w:tcPr>
            <w:tcW w:w="1260" w:type="dxa"/>
            <w:vAlign w:val="center"/>
          </w:tcPr>
          <w:p w:rsidR="00FB0192" w:rsidRPr="007123C5" w:rsidRDefault="00FB0192" w:rsidP="0063212B">
            <w:pPr>
              <w:jc w:val="center"/>
              <w:rPr>
                <w:color w:val="000000" w:themeColor="text1"/>
                <w:sz w:val="20"/>
                <w:szCs w:val="20"/>
                <w:lang w:val="sr-Cyrl-CS"/>
              </w:rPr>
            </w:pPr>
            <w:r w:rsidRPr="007123C5">
              <w:rPr>
                <w:color w:val="000000" w:themeColor="text1"/>
                <w:sz w:val="20"/>
                <w:szCs w:val="20"/>
                <w:lang w:val="sr-Cyrl-CS"/>
              </w:rPr>
              <w:t>Метод рада</w:t>
            </w:r>
          </w:p>
        </w:tc>
        <w:tc>
          <w:tcPr>
            <w:tcW w:w="1260" w:type="dxa"/>
            <w:vAlign w:val="center"/>
          </w:tcPr>
          <w:p w:rsidR="00FB0192" w:rsidRPr="007123C5" w:rsidRDefault="00FB0192" w:rsidP="0063212B">
            <w:pPr>
              <w:jc w:val="center"/>
              <w:rPr>
                <w:color w:val="000000" w:themeColor="text1"/>
                <w:sz w:val="20"/>
                <w:szCs w:val="20"/>
                <w:lang w:val="sr-Cyrl-CS"/>
              </w:rPr>
            </w:pPr>
            <w:r w:rsidRPr="007123C5">
              <w:rPr>
                <w:color w:val="000000" w:themeColor="text1"/>
                <w:sz w:val="20"/>
                <w:szCs w:val="20"/>
                <w:lang w:val="sr-Cyrl-CS"/>
              </w:rPr>
              <w:t xml:space="preserve">Место рада и </w:t>
            </w:r>
            <w:r w:rsidRPr="007123C5">
              <w:rPr>
                <w:color w:val="000000" w:themeColor="text1"/>
                <w:sz w:val="20"/>
                <w:szCs w:val="20"/>
                <w:lang w:val="sr-Cyrl-CS"/>
              </w:rPr>
              <w:br/>
              <w:t>наставна средства</w:t>
            </w:r>
          </w:p>
        </w:tc>
        <w:tc>
          <w:tcPr>
            <w:tcW w:w="1710" w:type="dxa"/>
            <w:vAlign w:val="center"/>
          </w:tcPr>
          <w:p w:rsidR="00FB0192" w:rsidRPr="007123C5" w:rsidRDefault="00FB0192" w:rsidP="0063212B">
            <w:pPr>
              <w:ind w:right="157" w:firstLine="284"/>
              <w:jc w:val="center"/>
              <w:rPr>
                <w:color w:val="000000" w:themeColor="text1"/>
                <w:sz w:val="20"/>
                <w:szCs w:val="20"/>
                <w:lang w:val="sr-Cyrl-CS"/>
              </w:rPr>
            </w:pPr>
            <w:r w:rsidRPr="007123C5">
              <w:rPr>
                <w:color w:val="000000" w:themeColor="text1"/>
                <w:sz w:val="20"/>
                <w:szCs w:val="20"/>
                <w:lang w:val="sr-Cyrl-CS"/>
              </w:rPr>
              <w:t>Корелација</w:t>
            </w:r>
          </w:p>
        </w:tc>
        <w:tc>
          <w:tcPr>
            <w:tcW w:w="1530" w:type="dxa"/>
            <w:vAlign w:val="center"/>
          </w:tcPr>
          <w:p w:rsidR="00FB0192" w:rsidRPr="007123C5" w:rsidRDefault="00FB0192" w:rsidP="0063212B">
            <w:pPr>
              <w:ind w:firstLine="11"/>
              <w:jc w:val="center"/>
              <w:rPr>
                <w:color w:val="000000" w:themeColor="text1"/>
                <w:sz w:val="20"/>
                <w:szCs w:val="20"/>
                <w:lang w:val="sr-Cyrl-CS"/>
              </w:rPr>
            </w:pPr>
            <w:r w:rsidRPr="007123C5">
              <w:rPr>
                <w:color w:val="000000" w:themeColor="text1"/>
                <w:sz w:val="20"/>
                <w:szCs w:val="20"/>
                <w:lang w:val="sr-Cyrl-CS"/>
              </w:rPr>
              <w:t>Напомена</w:t>
            </w:r>
          </w:p>
        </w:tc>
      </w:tr>
      <w:tr w:rsidR="00E645B0" w:rsidRPr="007123C5" w:rsidTr="0063212B">
        <w:trPr>
          <w:trHeight w:val="630"/>
        </w:trPr>
        <w:tc>
          <w:tcPr>
            <w:tcW w:w="800" w:type="dxa"/>
            <w:vAlign w:val="center"/>
          </w:tcPr>
          <w:p w:rsidR="00E645B0" w:rsidRPr="007123C5" w:rsidRDefault="00E645B0" w:rsidP="0063212B">
            <w:pPr>
              <w:jc w:val="center"/>
              <w:rPr>
                <w:b/>
                <w:lang w:val="sr-Cyrl-CS"/>
              </w:rPr>
            </w:pPr>
            <w:r w:rsidRPr="007123C5">
              <w:rPr>
                <w:b/>
                <w:lang w:val="sr-Cyrl-CS"/>
              </w:rPr>
              <w:t>2.</w:t>
            </w:r>
          </w:p>
        </w:tc>
        <w:tc>
          <w:tcPr>
            <w:tcW w:w="568" w:type="dxa"/>
            <w:vAlign w:val="center"/>
          </w:tcPr>
          <w:p w:rsidR="00E645B0" w:rsidRPr="007123C5" w:rsidRDefault="00E645B0" w:rsidP="0063212B">
            <w:pPr>
              <w:ind w:right="-139"/>
              <w:jc w:val="center"/>
              <w:rPr>
                <w:b/>
                <w:lang w:val="sr-Cyrl-CS"/>
              </w:rPr>
            </w:pPr>
            <w:r w:rsidRPr="007123C5">
              <w:rPr>
                <w:b/>
                <w:lang w:val="sr-Cyrl-CS"/>
              </w:rPr>
              <w:t>26.</w:t>
            </w:r>
          </w:p>
        </w:tc>
        <w:tc>
          <w:tcPr>
            <w:tcW w:w="4140" w:type="dxa"/>
            <w:vAlign w:val="center"/>
          </w:tcPr>
          <w:p w:rsidR="00E645B0" w:rsidRPr="007123C5" w:rsidRDefault="00E645B0" w:rsidP="0063212B">
            <w:pPr>
              <w:ind w:right="-156" w:firstLine="65"/>
              <w:jc w:val="center"/>
              <w:rPr>
                <w:b/>
                <w:lang w:val="sr-Cyrl-CS"/>
              </w:rPr>
            </w:pPr>
            <w:r w:rsidRPr="007123C5">
              <w:rPr>
                <w:b/>
                <w:szCs w:val="18"/>
                <w:lang w:val="sr-Cyrl-CS"/>
              </w:rPr>
              <w:t>Полиноми са реалним коефицијентима</w:t>
            </w:r>
          </w:p>
        </w:tc>
        <w:tc>
          <w:tcPr>
            <w:tcW w:w="1530" w:type="dxa"/>
            <w:vAlign w:val="center"/>
          </w:tcPr>
          <w:p w:rsidR="00E645B0" w:rsidRPr="007123C5" w:rsidRDefault="00E645B0" w:rsidP="0063212B">
            <w:pPr>
              <w:ind w:right="-45"/>
              <w:jc w:val="center"/>
              <w:rPr>
                <w:sz w:val="16"/>
                <w:szCs w:val="20"/>
                <w:lang w:val="sr-Cyrl-CS"/>
              </w:rPr>
            </w:pPr>
            <w:r w:rsidRPr="007123C5">
              <w:rPr>
                <w:sz w:val="16"/>
                <w:szCs w:val="20"/>
                <w:lang w:val="sr-Cyrl-CS"/>
              </w:rPr>
              <w:t>вежбање</w:t>
            </w:r>
          </w:p>
        </w:tc>
        <w:tc>
          <w:tcPr>
            <w:tcW w:w="1440" w:type="dxa"/>
            <w:vAlign w:val="center"/>
          </w:tcPr>
          <w:p w:rsidR="00E645B0" w:rsidRPr="007123C5" w:rsidRDefault="00E645B0" w:rsidP="0063212B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123C5">
              <w:rPr>
                <w:sz w:val="16"/>
                <w:szCs w:val="20"/>
                <w:lang w:val="sr-Cyrl-CS"/>
              </w:rPr>
              <w:t>тимска</w:t>
            </w:r>
          </w:p>
        </w:tc>
        <w:tc>
          <w:tcPr>
            <w:tcW w:w="1440" w:type="dxa"/>
            <w:vAlign w:val="center"/>
          </w:tcPr>
          <w:p w:rsidR="00E645B0" w:rsidRPr="007123C5" w:rsidRDefault="00E645B0" w:rsidP="0063212B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123C5">
              <w:rPr>
                <w:sz w:val="16"/>
                <w:szCs w:val="20"/>
                <w:lang w:val="sr-Cyrl-CS"/>
              </w:rPr>
              <w:t>колективни</w:t>
            </w:r>
          </w:p>
        </w:tc>
        <w:tc>
          <w:tcPr>
            <w:tcW w:w="1260" w:type="dxa"/>
            <w:vAlign w:val="center"/>
          </w:tcPr>
          <w:p w:rsidR="00E645B0" w:rsidRPr="007123C5" w:rsidRDefault="00E645B0" w:rsidP="0063212B">
            <w:pPr>
              <w:ind w:right="-122"/>
              <w:jc w:val="center"/>
              <w:rPr>
                <w:sz w:val="16"/>
                <w:szCs w:val="20"/>
                <w:lang w:val="sr-Latn-CS"/>
              </w:rPr>
            </w:pPr>
            <w:r w:rsidRPr="007123C5">
              <w:rPr>
                <w:sz w:val="16"/>
                <w:szCs w:val="20"/>
                <w:lang w:val="sr-Cyrl-CS"/>
              </w:rPr>
              <w:t>вербална</w:t>
            </w:r>
          </w:p>
          <w:p w:rsidR="00E645B0" w:rsidRPr="007123C5" w:rsidRDefault="00E645B0" w:rsidP="0063212B">
            <w:pPr>
              <w:jc w:val="center"/>
              <w:rPr>
                <w:sz w:val="16"/>
                <w:szCs w:val="20"/>
              </w:rPr>
            </w:pPr>
            <w:r w:rsidRPr="007123C5">
              <w:rPr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260" w:type="dxa"/>
            <w:vAlign w:val="center"/>
          </w:tcPr>
          <w:p w:rsidR="00E645B0" w:rsidRPr="007123C5" w:rsidRDefault="00E645B0" w:rsidP="0063212B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123C5">
              <w:rPr>
                <w:sz w:val="16"/>
                <w:szCs w:val="20"/>
                <w:lang w:val="sr-Cyrl-CS"/>
              </w:rPr>
              <w:t>Кабинет за математику М1.</w:t>
            </w:r>
          </w:p>
          <w:p w:rsidR="00E645B0" w:rsidRPr="007123C5" w:rsidRDefault="00E645B0" w:rsidP="0063212B">
            <w:pPr>
              <w:ind w:right="-149"/>
              <w:jc w:val="center"/>
              <w:rPr>
                <w:sz w:val="16"/>
                <w:szCs w:val="20"/>
              </w:rPr>
            </w:pPr>
            <w:r w:rsidRPr="007123C5">
              <w:rPr>
                <w:sz w:val="16"/>
                <w:szCs w:val="20"/>
                <w:lang w:val="sr-Cyrl-CS"/>
              </w:rPr>
              <w:t>Визуелна.</w:t>
            </w:r>
          </w:p>
        </w:tc>
        <w:tc>
          <w:tcPr>
            <w:tcW w:w="1710" w:type="dxa"/>
            <w:vAlign w:val="center"/>
          </w:tcPr>
          <w:p w:rsidR="00E645B0" w:rsidRPr="007123C5" w:rsidRDefault="00E645B0" w:rsidP="0063212B">
            <w:pPr>
              <w:ind w:right="-70"/>
              <w:jc w:val="center"/>
              <w:rPr>
                <w:sz w:val="16"/>
                <w:lang w:val="sr-Cyrl-CS"/>
              </w:rPr>
            </w:pPr>
            <w:r w:rsidRPr="007123C5">
              <w:rPr>
                <w:sz w:val="16"/>
                <w:szCs w:val="16"/>
                <w:lang w:val="sr-Cyrl-CS"/>
              </w:rPr>
              <w:t>Факторизација полинома. Комплексни бројеви</w:t>
            </w:r>
          </w:p>
        </w:tc>
        <w:tc>
          <w:tcPr>
            <w:tcW w:w="1530" w:type="dxa"/>
            <w:vAlign w:val="center"/>
          </w:tcPr>
          <w:p w:rsidR="00E645B0" w:rsidRPr="007123C5" w:rsidRDefault="00E645B0" w:rsidP="0063212B">
            <w:pPr>
              <w:ind w:right="157"/>
              <w:jc w:val="center"/>
              <w:rPr>
                <w:color w:val="000000" w:themeColor="text1"/>
                <w:sz w:val="16"/>
                <w:szCs w:val="16"/>
                <w:lang w:val="sr-Cyrl-CS"/>
              </w:rPr>
            </w:pPr>
          </w:p>
        </w:tc>
      </w:tr>
      <w:tr w:rsidR="00E645B0" w:rsidRPr="007123C5" w:rsidTr="0063212B">
        <w:trPr>
          <w:trHeight w:val="783"/>
        </w:trPr>
        <w:tc>
          <w:tcPr>
            <w:tcW w:w="800" w:type="dxa"/>
            <w:vAlign w:val="center"/>
          </w:tcPr>
          <w:p w:rsidR="00E645B0" w:rsidRPr="007123C5" w:rsidRDefault="00E645B0" w:rsidP="0063212B">
            <w:pPr>
              <w:jc w:val="center"/>
              <w:rPr>
                <w:b/>
                <w:lang w:val="sr-Cyrl-CS"/>
              </w:rPr>
            </w:pPr>
            <w:r w:rsidRPr="007123C5">
              <w:rPr>
                <w:b/>
                <w:lang w:val="sr-Cyrl-CS"/>
              </w:rPr>
              <w:t>2.</w:t>
            </w:r>
          </w:p>
        </w:tc>
        <w:tc>
          <w:tcPr>
            <w:tcW w:w="568" w:type="dxa"/>
            <w:vAlign w:val="center"/>
          </w:tcPr>
          <w:p w:rsidR="00E645B0" w:rsidRPr="007123C5" w:rsidRDefault="00E645B0" w:rsidP="0063212B">
            <w:pPr>
              <w:ind w:right="-139"/>
              <w:jc w:val="center"/>
              <w:rPr>
                <w:b/>
                <w:lang w:val="sr-Cyrl-CS"/>
              </w:rPr>
            </w:pPr>
            <w:r w:rsidRPr="007123C5">
              <w:rPr>
                <w:b/>
                <w:lang w:val="sr-Cyrl-CS"/>
              </w:rPr>
              <w:t>27.</w:t>
            </w:r>
          </w:p>
        </w:tc>
        <w:tc>
          <w:tcPr>
            <w:tcW w:w="4140" w:type="dxa"/>
            <w:vAlign w:val="center"/>
          </w:tcPr>
          <w:p w:rsidR="00E645B0" w:rsidRPr="007123C5" w:rsidRDefault="00E645B0" w:rsidP="0063212B">
            <w:pPr>
              <w:jc w:val="center"/>
              <w:rPr>
                <w:b/>
                <w:szCs w:val="18"/>
                <w:lang w:val="sr-Cyrl-CS"/>
              </w:rPr>
            </w:pPr>
            <w:r w:rsidRPr="007123C5">
              <w:rPr>
                <w:b/>
                <w:szCs w:val="18"/>
                <w:lang w:val="sr-Cyrl-CS"/>
              </w:rPr>
              <w:t>Системи једначина вишег степена</w:t>
            </w:r>
          </w:p>
        </w:tc>
        <w:tc>
          <w:tcPr>
            <w:tcW w:w="1530" w:type="dxa"/>
            <w:vAlign w:val="center"/>
          </w:tcPr>
          <w:p w:rsidR="00E645B0" w:rsidRPr="007123C5" w:rsidRDefault="00E645B0" w:rsidP="0063212B">
            <w:pPr>
              <w:ind w:right="-45"/>
              <w:jc w:val="center"/>
              <w:rPr>
                <w:sz w:val="16"/>
                <w:szCs w:val="20"/>
                <w:lang w:val="sr-Cyrl-CS"/>
              </w:rPr>
            </w:pPr>
            <w:r w:rsidRPr="007123C5">
              <w:rPr>
                <w:sz w:val="16"/>
                <w:szCs w:val="20"/>
                <w:lang w:val="sr-Cyrl-CS"/>
              </w:rPr>
              <w:t>вежбање</w:t>
            </w:r>
          </w:p>
        </w:tc>
        <w:tc>
          <w:tcPr>
            <w:tcW w:w="1440" w:type="dxa"/>
            <w:vAlign w:val="center"/>
          </w:tcPr>
          <w:p w:rsidR="00E645B0" w:rsidRPr="007123C5" w:rsidRDefault="00E645B0" w:rsidP="0063212B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123C5">
              <w:rPr>
                <w:sz w:val="16"/>
                <w:szCs w:val="20"/>
                <w:lang w:val="sr-Cyrl-CS"/>
              </w:rPr>
              <w:t>тимска</w:t>
            </w:r>
          </w:p>
        </w:tc>
        <w:tc>
          <w:tcPr>
            <w:tcW w:w="1440" w:type="dxa"/>
            <w:vAlign w:val="center"/>
          </w:tcPr>
          <w:p w:rsidR="00E645B0" w:rsidRPr="007123C5" w:rsidRDefault="00E645B0" w:rsidP="0063212B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123C5">
              <w:rPr>
                <w:sz w:val="16"/>
                <w:szCs w:val="20"/>
                <w:lang w:val="sr-Cyrl-CS"/>
              </w:rPr>
              <w:t>колективни</w:t>
            </w:r>
          </w:p>
        </w:tc>
        <w:tc>
          <w:tcPr>
            <w:tcW w:w="1260" w:type="dxa"/>
            <w:vAlign w:val="center"/>
          </w:tcPr>
          <w:p w:rsidR="00E645B0" w:rsidRPr="007123C5" w:rsidRDefault="00E645B0" w:rsidP="0063212B">
            <w:pPr>
              <w:ind w:right="-122"/>
              <w:jc w:val="center"/>
              <w:rPr>
                <w:sz w:val="16"/>
                <w:szCs w:val="20"/>
                <w:lang w:val="sr-Latn-CS"/>
              </w:rPr>
            </w:pPr>
            <w:r w:rsidRPr="007123C5">
              <w:rPr>
                <w:sz w:val="16"/>
                <w:szCs w:val="20"/>
                <w:lang w:val="sr-Cyrl-CS"/>
              </w:rPr>
              <w:t>вербална</w:t>
            </w:r>
          </w:p>
          <w:p w:rsidR="00E645B0" w:rsidRPr="007123C5" w:rsidRDefault="00E645B0" w:rsidP="0063212B">
            <w:pPr>
              <w:jc w:val="center"/>
              <w:rPr>
                <w:sz w:val="16"/>
                <w:szCs w:val="20"/>
              </w:rPr>
            </w:pPr>
            <w:r w:rsidRPr="007123C5">
              <w:rPr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260" w:type="dxa"/>
            <w:vAlign w:val="center"/>
          </w:tcPr>
          <w:p w:rsidR="00E645B0" w:rsidRPr="007123C5" w:rsidRDefault="00E645B0" w:rsidP="0063212B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123C5">
              <w:rPr>
                <w:sz w:val="16"/>
                <w:szCs w:val="20"/>
                <w:lang w:val="sr-Cyrl-CS"/>
              </w:rPr>
              <w:t>Кабинет за математику М1.</w:t>
            </w:r>
          </w:p>
          <w:p w:rsidR="00E645B0" w:rsidRPr="007123C5" w:rsidRDefault="00E645B0" w:rsidP="0063212B">
            <w:pPr>
              <w:ind w:right="-149"/>
              <w:jc w:val="center"/>
              <w:rPr>
                <w:sz w:val="16"/>
                <w:szCs w:val="20"/>
              </w:rPr>
            </w:pPr>
            <w:r w:rsidRPr="007123C5">
              <w:rPr>
                <w:sz w:val="16"/>
                <w:szCs w:val="20"/>
                <w:lang w:val="sr-Cyrl-CS"/>
              </w:rPr>
              <w:t>Визуелна.</w:t>
            </w:r>
          </w:p>
        </w:tc>
        <w:tc>
          <w:tcPr>
            <w:tcW w:w="1710" w:type="dxa"/>
            <w:vAlign w:val="center"/>
          </w:tcPr>
          <w:p w:rsidR="00E645B0" w:rsidRPr="007123C5" w:rsidRDefault="00E645B0" w:rsidP="0063212B">
            <w:pPr>
              <w:ind w:right="-70"/>
              <w:jc w:val="center"/>
              <w:rPr>
                <w:sz w:val="16"/>
                <w:lang w:val="sr-Cyrl-CS"/>
              </w:rPr>
            </w:pPr>
            <w:r w:rsidRPr="007123C5">
              <w:rPr>
                <w:sz w:val="16"/>
                <w:lang w:val="sr-Cyrl-CS"/>
              </w:rPr>
              <w:t>Вијетове формуле.</w:t>
            </w:r>
          </w:p>
          <w:p w:rsidR="00E645B0" w:rsidRPr="007123C5" w:rsidRDefault="00E645B0" w:rsidP="0063212B">
            <w:pPr>
              <w:ind w:right="-70"/>
              <w:jc w:val="center"/>
              <w:rPr>
                <w:sz w:val="16"/>
                <w:lang w:val="sr-Cyrl-CS"/>
              </w:rPr>
            </w:pPr>
            <w:r w:rsidRPr="007123C5">
              <w:rPr>
                <w:sz w:val="16"/>
                <w:lang w:val="sr-Cyrl-CS"/>
              </w:rPr>
              <w:t>Метод смене.</w:t>
            </w:r>
          </w:p>
        </w:tc>
        <w:tc>
          <w:tcPr>
            <w:tcW w:w="1530" w:type="dxa"/>
            <w:vAlign w:val="center"/>
          </w:tcPr>
          <w:p w:rsidR="00E645B0" w:rsidRPr="007123C5" w:rsidRDefault="00E645B0" w:rsidP="0063212B">
            <w:pPr>
              <w:ind w:right="157"/>
              <w:jc w:val="center"/>
              <w:rPr>
                <w:color w:val="000000" w:themeColor="text1"/>
                <w:sz w:val="16"/>
                <w:lang w:val="sr-Cyrl-CS"/>
              </w:rPr>
            </w:pPr>
          </w:p>
        </w:tc>
      </w:tr>
      <w:tr w:rsidR="00E645B0" w:rsidRPr="007123C5" w:rsidTr="0063212B">
        <w:trPr>
          <w:trHeight w:val="642"/>
        </w:trPr>
        <w:tc>
          <w:tcPr>
            <w:tcW w:w="800" w:type="dxa"/>
            <w:vAlign w:val="center"/>
          </w:tcPr>
          <w:p w:rsidR="00E645B0" w:rsidRPr="007123C5" w:rsidRDefault="00E645B0" w:rsidP="0063212B">
            <w:pPr>
              <w:jc w:val="center"/>
              <w:rPr>
                <w:b/>
                <w:lang w:val="sr-Cyrl-CS"/>
              </w:rPr>
            </w:pPr>
            <w:r w:rsidRPr="007123C5">
              <w:rPr>
                <w:b/>
                <w:lang w:val="sr-Cyrl-CS"/>
              </w:rPr>
              <w:t>2.</w:t>
            </w:r>
          </w:p>
        </w:tc>
        <w:tc>
          <w:tcPr>
            <w:tcW w:w="568" w:type="dxa"/>
            <w:vAlign w:val="center"/>
          </w:tcPr>
          <w:p w:rsidR="00E645B0" w:rsidRPr="007123C5" w:rsidRDefault="00891D44" w:rsidP="0063212B">
            <w:pPr>
              <w:ind w:right="-139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28</w:t>
            </w:r>
            <w:r w:rsidR="00E645B0" w:rsidRPr="007123C5">
              <w:rPr>
                <w:b/>
                <w:lang w:val="sr-Cyrl-CS"/>
              </w:rPr>
              <w:t xml:space="preserve">и </w:t>
            </w:r>
            <w:r>
              <w:rPr>
                <w:b/>
                <w:lang w:val="sr-Cyrl-CS"/>
              </w:rPr>
              <w:t>29</w:t>
            </w:r>
            <w:r w:rsidR="00E645B0" w:rsidRPr="007123C5">
              <w:rPr>
                <w:b/>
                <w:lang w:val="sr-Cyrl-CS"/>
              </w:rPr>
              <w:t>.</w:t>
            </w:r>
          </w:p>
        </w:tc>
        <w:tc>
          <w:tcPr>
            <w:tcW w:w="4140" w:type="dxa"/>
            <w:vAlign w:val="center"/>
          </w:tcPr>
          <w:p w:rsidR="00E645B0" w:rsidRPr="007123C5" w:rsidRDefault="00E645B0" w:rsidP="0063212B">
            <w:pPr>
              <w:jc w:val="center"/>
              <w:rPr>
                <w:b/>
                <w:szCs w:val="18"/>
                <w:lang w:val="sr-Cyrl-CS"/>
              </w:rPr>
            </w:pPr>
            <w:r w:rsidRPr="007123C5">
              <w:rPr>
                <w:b/>
                <w:szCs w:val="18"/>
                <w:lang w:val="sr-Cyrl-CS"/>
              </w:rPr>
              <w:t>Први писани задатак</w:t>
            </w:r>
          </w:p>
        </w:tc>
        <w:tc>
          <w:tcPr>
            <w:tcW w:w="1530" w:type="dxa"/>
            <w:vAlign w:val="center"/>
          </w:tcPr>
          <w:p w:rsidR="00E645B0" w:rsidRPr="007123C5" w:rsidRDefault="00E645B0" w:rsidP="0063212B">
            <w:pPr>
              <w:ind w:right="-45"/>
              <w:jc w:val="center"/>
              <w:rPr>
                <w:sz w:val="16"/>
                <w:szCs w:val="20"/>
                <w:lang w:val="sr-Cyrl-CS"/>
              </w:rPr>
            </w:pPr>
            <w:r w:rsidRPr="007123C5">
              <w:rPr>
                <w:sz w:val="16"/>
                <w:szCs w:val="20"/>
                <w:lang w:val="sr-Cyrl-CS"/>
              </w:rPr>
              <w:t>писмени рад</w:t>
            </w:r>
          </w:p>
        </w:tc>
        <w:tc>
          <w:tcPr>
            <w:tcW w:w="1440" w:type="dxa"/>
            <w:vAlign w:val="center"/>
          </w:tcPr>
          <w:p w:rsidR="00E645B0" w:rsidRPr="007123C5" w:rsidRDefault="00E645B0" w:rsidP="0063212B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123C5">
              <w:rPr>
                <w:sz w:val="16"/>
                <w:szCs w:val="20"/>
                <w:lang w:val="sr-Cyrl-CS"/>
              </w:rPr>
              <w:t>индивидуализована</w:t>
            </w:r>
          </w:p>
        </w:tc>
        <w:tc>
          <w:tcPr>
            <w:tcW w:w="1440" w:type="dxa"/>
            <w:vAlign w:val="center"/>
          </w:tcPr>
          <w:p w:rsidR="00E645B0" w:rsidRPr="007123C5" w:rsidRDefault="00E645B0" w:rsidP="0063212B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123C5">
              <w:rPr>
                <w:sz w:val="16"/>
                <w:szCs w:val="20"/>
                <w:lang w:val="sr-Cyrl-CS"/>
              </w:rPr>
              <w:t>индивидуални</w:t>
            </w:r>
          </w:p>
        </w:tc>
        <w:tc>
          <w:tcPr>
            <w:tcW w:w="1260" w:type="dxa"/>
            <w:vAlign w:val="center"/>
          </w:tcPr>
          <w:p w:rsidR="00E645B0" w:rsidRPr="007123C5" w:rsidRDefault="00E645B0" w:rsidP="0063212B">
            <w:pPr>
              <w:jc w:val="center"/>
              <w:rPr>
                <w:sz w:val="16"/>
                <w:szCs w:val="20"/>
                <w:lang w:val="sr-Cyrl-CS"/>
              </w:rPr>
            </w:pPr>
            <w:r w:rsidRPr="007123C5">
              <w:rPr>
                <w:sz w:val="16"/>
                <w:szCs w:val="20"/>
                <w:lang w:val="sr-Cyrl-CS"/>
              </w:rPr>
              <w:t>писани рад</w:t>
            </w:r>
          </w:p>
        </w:tc>
        <w:tc>
          <w:tcPr>
            <w:tcW w:w="1260" w:type="dxa"/>
            <w:vAlign w:val="center"/>
          </w:tcPr>
          <w:p w:rsidR="00E645B0" w:rsidRPr="007123C5" w:rsidRDefault="00E645B0" w:rsidP="0063212B">
            <w:pPr>
              <w:ind w:right="-149" w:firstLine="48"/>
              <w:jc w:val="center"/>
              <w:rPr>
                <w:sz w:val="16"/>
                <w:szCs w:val="20"/>
                <w:lang w:val="sr-Cyrl-CS"/>
              </w:rPr>
            </w:pPr>
            <w:r w:rsidRPr="007123C5">
              <w:rPr>
                <w:sz w:val="16"/>
                <w:szCs w:val="20"/>
                <w:lang w:val="sr-Cyrl-CS"/>
              </w:rPr>
              <w:t>Кабинет за математику М1.</w:t>
            </w:r>
          </w:p>
        </w:tc>
        <w:tc>
          <w:tcPr>
            <w:tcW w:w="1710" w:type="dxa"/>
            <w:vAlign w:val="center"/>
          </w:tcPr>
          <w:p w:rsidR="00E645B0" w:rsidRPr="007123C5" w:rsidRDefault="00E645B0" w:rsidP="0063212B">
            <w:pPr>
              <w:ind w:right="-70"/>
              <w:jc w:val="center"/>
              <w:rPr>
                <w:sz w:val="16"/>
                <w:lang w:val="sr-Cyrl-CS"/>
              </w:rPr>
            </w:pPr>
            <w:r w:rsidRPr="007123C5">
              <w:rPr>
                <w:sz w:val="16"/>
                <w:lang w:val="sr-Cyrl-CS"/>
              </w:rPr>
              <w:t>Знања и вештине стечене у Школи</w:t>
            </w:r>
          </w:p>
        </w:tc>
        <w:tc>
          <w:tcPr>
            <w:tcW w:w="1530" w:type="dxa"/>
            <w:vAlign w:val="center"/>
          </w:tcPr>
          <w:p w:rsidR="00E645B0" w:rsidRPr="007123C5" w:rsidRDefault="00E645B0" w:rsidP="0063212B">
            <w:pPr>
              <w:ind w:right="157"/>
              <w:jc w:val="center"/>
              <w:rPr>
                <w:color w:val="000000" w:themeColor="text1"/>
                <w:sz w:val="16"/>
                <w:lang w:val="sr-Cyrl-CS"/>
              </w:rPr>
            </w:pPr>
          </w:p>
        </w:tc>
      </w:tr>
      <w:tr w:rsidR="00891D44" w:rsidRPr="007123C5" w:rsidTr="0063212B">
        <w:trPr>
          <w:trHeight w:val="781"/>
        </w:trPr>
        <w:tc>
          <w:tcPr>
            <w:tcW w:w="800" w:type="dxa"/>
            <w:vAlign w:val="center"/>
          </w:tcPr>
          <w:p w:rsidR="00891D44" w:rsidRPr="007123C5" w:rsidRDefault="00891D44" w:rsidP="0063212B">
            <w:pPr>
              <w:ind w:left="-142" w:right="-107" w:firstLine="142"/>
              <w:jc w:val="center"/>
              <w:rPr>
                <w:b/>
                <w:lang w:val="sr-Cyrl-CS"/>
              </w:rPr>
            </w:pPr>
          </w:p>
        </w:tc>
        <w:tc>
          <w:tcPr>
            <w:tcW w:w="568" w:type="dxa"/>
            <w:vAlign w:val="center"/>
          </w:tcPr>
          <w:p w:rsidR="00891D44" w:rsidRPr="007123C5" w:rsidRDefault="00891D44" w:rsidP="0063212B">
            <w:pPr>
              <w:ind w:right="-139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30.</w:t>
            </w:r>
          </w:p>
        </w:tc>
        <w:tc>
          <w:tcPr>
            <w:tcW w:w="4140" w:type="dxa"/>
            <w:vAlign w:val="center"/>
          </w:tcPr>
          <w:p w:rsidR="00891D44" w:rsidRPr="00022365" w:rsidRDefault="00891D44" w:rsidP="0063212B">
            <w:pPr>
              <w:ind w:right="-156" w:firstLine="65"/>
              <w:jc w:val="center"/>
              <w:rPr>
                <w:b/>
                <w:lang w:val="sr-Cyrl-CS"/>
              </w:rPr>
            </w:pPr>
            <w:r w:rsidRPr="00022365">
              <w:rPr>
                <w:b/>
                <w:lang w:val="sr-Cyrl-CS"/>
              </w:rPr>
              <w:t>Анализа првог писаног задатка</w:t>
            </w:r>
          </w:p>
        </w:tc>
        <w:tc>
          <w:tcPr>
            <w:tcW w:w="1530" w:type="dxa"/>
            <w:vAlign w:val="center"/>
          </w:tcPr>
          <w:p w:rsidR="00891D44" w:rsidRPr="007959D6" w:rsidRDefault="00891D44" w:rsidP="0063212B">
            <w:pPr>
              <w:ind w:right="-45"/>
              <w:jc w:val="center"/>
              <w:rPr>
                <w:sz w:val="16"/>
                <w:szCs w:val="20"/>
                <w:lang w:val="sr-Cyrl-CS"/>
              </w:rPr>
            </w:pPr>
            <w:r>
              <w:rPr>
                <w:sz w:val="16"/>
                <w:szCs w:val="20"/>
                <w:lang w:val="sr-Cyrl-CS"/>
              </w:rPr>
              <w:t>писани рад</w:t>
            </w:r>
          </w:p>
        </w:tc>
        <w:tc>
          <w:tcPr>
            <w:tcW w:w="1440" w:type="dxa"/>
            <w:vAlign w:val="center"/>
          </w:tcPr>
          <w:p w:rsidR="00891D44" w:rsidRPr="007959D6" w:rsidRDefault="00891D44" w:rsidP="0063212B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>
              <w:rPr>
                <w:sz w:val="16"/>
                <w:szCs w:val="20"/>
                <w:lang w:val="sr-Cyrl-CS"/>
              </w:rPr>
              <w:t>индивидуализована</w:t>
            </w:r>
          </w:p>
        </w:tc>
        <w:tc>
          <w:tcPr>
            <w:tcW w:w="1440" w:type="dxa"/>
            <w:vAlign w:val="center"/>
          </w:tcPr>
          <w:p w:rsidR="00891D44" w:rsidRPr="007959D6" w:rsidRDefault="00891D44" w:rsidP="0063212B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>
              <w:rPr>
                <w:sz w:val="16"/>
                <w:szCs w:val="20"/>
                <w:lang w:val="sr-Cyrl-CS"/>
              </w:rPr>
              <w:t>колективни</w:t>
            </w:r>
          </w:p>
        </w:tc>
        <w:tc>
          <w:tcPr>
            <w:tcW w:w="1260" w:type="dxa"/>
            <w:vAlign w:val="center"/>
          </w:tcPr>
          <w:p w:rsidR="00891D44" w:rsidRPr="003E4463" w:rsidRDefault="00891D44" w:rsidP="0063212B">
            <w:pPr>
              <w:jc w:val="center"/>
              <w:rPr>
                <w:sz w:val="16"/>
                <w:szCs w:val="20"/>
                <w:lang w:val="sr-Cyrl-CS"/>
              </w:rPr>
            </w:pPr>
            <w:r>
              <w:rPr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260" w:type="dxa"/>
            <w:vAlign w:val="center"/>
          </w:tcPr>
          <w:p w:rsidR="00891D44" w:rsidRPr="007959D6" w:rsidRDefault="00891D44" w:rsidP="0063212B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Кабинет за математику</w:t>
            </w:r>
            <w:r>
              <w:rPr>
                <w:sz w:val="16"/>
                <w:szCs w:val="20"/>
                <w:lang w:val="sr-Cyrl-CS"/>
              </w:rPr>
              <w:t xml:space="preserve"> М1</w:t>
            </w:r>
            <w:r w:rsidRPr="007959D6">
              <w:rPr>
                <w:sz w:val="16"/>
                <w:szCs w:val="20"/>
                <w:lang w:val="sr-Cyrl-CS"/>
              </w:rPr>
              <w:t>.</w:t>
            </w:r>
          </w:p>
          <w:p w:rsidR="00891D44" w:rsidRPr="007959D6" w:rsidRDefault="00891D44" w:rsidP="0063212B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Вербална.</w:t>
            </w:r>
          </w:p>
        </w:tc>
        <w:tc>
          <w:tcPr>
            <w:tcW w:w="1710" w:type="dxa"/>
            <w:vAlign w:val="center"/>
          </w:tcPr>
          <w:p w:rsidR="00891D44" w:rsidRPr="001E3EC9" w:rsidRDefault="00891D44" w:rsidP="0063212B">
            <w:pPr>
              <w:ind w:right="-70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Градиво првог класификационог периода.</w:t>
            </w:r>
          </w:p>
        </w:tc>
        <w:tc>
          <w:tcPr>
            <w:tcW w:w="1530" w:type="dxa"/>
            <w:vAlign w:val="center"/>
          </w:tcPr>
          <w:p w:rsidR="00891D44" w:rsidRPr="007123C5" w:rsidRDefault="00891D44" w:rsidP="0063212B">
            <w:pPr>
              <w:ind w:right="157"/>
              <w:jc w:val="center"/>
              <w:rPr>
                <w:color w:val="000000" w:themeColor="text1"/>
                <w:sz w:val="16"/>
                <w:lang w:val="sr-Cyrl-CS"/>
              </w:rPr>
            </w:pPr>
          </w:p>
        </w:tc>
      </w:tr>
      <w:tr w:rsidR="00891D44" w:rsidRPr="007123C5" w:rsidTr="0063212B">
        <w:trPr>
          <w:trHeight w:val="688"/>
        </w:trPr>
        <w:tc>
          <w:tcPr>
            <w:tcW w:w="800" w:type="dxa"/>
            <w:vAlign w:val="center"/>
          </w:tcPr>
          <w:p w:rsidR="00891D44" w:rsidRPr="007123C5" w:rsidRDefault="00891D44" w:rsidP="0063212B">
            <w:pPr>
              <w:ind w:left="-142" w:right="-107" w:firstLine="142"/>
              <w:jc w:val="center"/>
              <w:rPr>
                <w:b/>
                <w:lang w:val="sr-Cyrl-CS"/>
              </w:rPr>
            </w:pPr>
            <w:r w:rsidRPr="007123C5">
              <w:rPr>
                <w:b/>
                <w:lang w:val="sr-Cyrl-CS"/>
              </w:rPr>
              <w:t>2.</w:t>
            </w:r>
          </w:p>
        </w:tc>
        <w:tc>
          <w:tcPr>
            <w:tcW w:w="568" w:type="dxa"/>
            <w:vAlign w:val="center"/>
          </w:tcPr>
          <w:p w:rsidR="00891D44" w:rsidRPr="007123C5" w:rsidRDefault="00891D44" w:rsidP="0063212B">
            <w:pPr>
              <w:ind w:right="-139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31</w:t>
            </w:r>
            <w:r w:rsidRPr="007123C5">
              <w:rPr>
                <w:b/>
                <w:lang w:val="sr-Cyrl-CS"/>
              </w:rPr>
              <w:t>.</w:t>
            </w:r>
          </w:p>
        </w:tc>
        <w:tc>
          <w:tcPr>
            <w:tcW w:w="4140" w:type="dxa"/>
            <w:vAlign w:val="center"/>
          </w:tcPr>
          <w:p w:rsidR="00891D44" w:rsidRPr="007123C5" w:rsidRDefault="00891D44" w:rsidP="0063212B">
            <w:pPr>
              <w:ind w:right="-156" w:firstLine="65"/>
              <w:jc w:val="center"/>
              <w:rPr>
                <w:b/>
                <w:lang w:val="sr-Cyrl-CS"/>
              </w:rPr>
            </w:pPr>
            <w:r w:rsidRPr="007123C5">
              <w:rPr>
                <w:b/>
                <w:i/>
                <w:szCs w:val="18"/>
                <w:lang w:val="sr-Cyrl-CS"/>
              </w:rPr>
              <w:t>Кардано</w:t>
            </w:r>
            <w:r w:rsidRPr="007123C5">
              <w:rPr>
                <w:b/>
                <w:szCs w:val="18"/>
                <w:lang w:val="sr-Cyrl-CS"/>
              </w:rPr>
              <w:t>в</w:t>
            </w:r>
            <w:r>
              <w:rPr>
                <w:b/>
                <w:szCs w:val="18"/>
                <w:lang w:val="sr-Cyrl-CS"/>
              </w:rPr>
              <w:t>а</w:t>
            </w:r>
            <w:r w:rsidRPr="007123C5">
              <w:rPr>
                <w:b/>
                <w:szCs w:val="18"/>
                <w:lang w:val="sr-Cyrl-CS"/>
              </w:rPr>
              <w:t xml:space="preserve"> </w:t>
            </w:r>
            <w:r>
              <w:rPr>
                <w:b/>
                <w:szCs w:val="18"/>
                <w:lang w:val="sr-Cyrl-CS"/>
              </w:rPr>
              <w:t>формула</w:t>
            </w:r>
            <w:r w:rsidRPr="007123C5">
              <w:rPr>
                <w:b/>
                <w:szCs w:val="18"/>
                <w:lang w:val="sr-Cyrl-CS"/>
              </w:rPr>
              <w:t xml:space="preserve"> за решавање једначина трећег степена</w:t>
            </w:r>
          </w:p>
        </w:tc>
        <w:tc>
          <w:tcPr>
            <w:tcW w:w="1530" w:type="dxa"/>
            <w:vAlign w:val="center"/>
          </w:tcPr>
          <w:p w:rsidR="00891D44" w:rsidRPr="007123C5" w:rsidRDefault="00891D44" w:rsidP="0063212B">
            <w:pPr>
              <w:ind w:right="-45"/>
              <w:jc w:val="center"/>
              <w:rPr>
                <w:sz w:val="16"/>
                <w:szCs w:val="20"/>
                <w:lang w:val="sr-Cyrl-CS"/>
              </w:rPr>
            </w:pPr>
            <w:r w:rsidRPr="007123C5">
              <w:rPr>
                <w:sz w:val="16"/>
                <w:szCs w:val="20"/>
                <w:lang w:val="sr-Cyrl-CS"/>
              </w:rPr>
              <w:t>обрада</w:t>
            </w:r>
          </w:p>
        </w:tc>
        <w:tc>
          <w:tcPr>
            <w:tcW w:w="1440" w:type="dxa"/>
            <w:vAlign w:val="center"/>
          </w:tcPr>
          <w:p w:rsidR="00891D44" w:rsidRPr="007123C5" w:rsidRDefault="00891D44" w:rsidP="0063212B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123C5">
              <w:rPr>
                <w:sz w:val="16"/>
                <w:szCs w:val="20"/>
                <w:lang w:val="sr-Cyrl-CS"/>
              </w:rPr>
              <w:t>класична</w:t>
            </w:r>
          </w:p>
        </w:tc>
        <w:tc>
          <w:tcPr>
            <w:tcW w:w="1440" w:type="dxa"/>
            <w:vAlign w:val="center"/>
          </w:tcPr>
          <w:p w:rsidR="00891D44" w:rsidRPr="007123C5" w:rsidRDefault="00891D44" w:rsidP="0063212B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123C5">
              <w:rPr>
                <w:sz w:val="16"/>
                <w:szCs w:val="20"/>
                <w:lang w:val="sr-Cyrl-CS"/>
              </w:rPr>
              <w:t>колективни</w:t>
            </w:r>
          </w:p>
        </w:tc>
        <w:tc>
          <w:tcPr>
            <w:tcW w:w="1260" w:type="dxa"/>
            <w:vAlign w:val="center"/>
          </w:tcPr>
          <w:p w:rsidR="00891D44" w:rsidRPr="007123C5" w:rsidRDefault="00891D44" w:rsidP="0063212B">
            <w:pPr>
              <w:ind w:right="-122"/>
              <w:jc w:val="center"/>
              <w:rPr>
                <w:sz w:val="16"/>
                <w:szCs w:val="20"/>
                <w:lang w:val="sr-Latn-CS"/>
              </w:rPr>
            </w:pPr>
            <w:r w:rsidRPr="007123C5">
              <w:rPr>
                <w:sz w:val="16"/>
                <w:szCs w:val="20"/>
                <w:lang w:val="sr-Cyrl-CS"/>
              </w:rPr>
              <w:t>вербална монолошка</w:t>
            </w:r>
          </w:p>
          <w:p w:rsidR="00891D44" w:rsidRPr="007123C5" w:rsidRDefault="00891D44" w:rsidP="0063212B">
            <w:pPr>
              <w:jc w:val="center"/>
              <w:rPr>
                <w:sz w:val="16"/>
                <w:szCs w:val="20"/>
              </w:rPr>
            </w:pPr>
            <w:r w:rsidRPr="007123C5">
              <w:rPr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260" w:type="dxa"/>
            <w:vAlign w:val="center"/>
          </w:tcPr>
          <w:p w:rsidR="00891D44" w:rsidRPr="007123C5" w:rsidRDefault="00891D44" w:rsidP="0063212B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123C5">
              <w:rPr>
                <w:sz w:val="16"/>
                <w:szCs w:val="20"/>
                <w:lang w:val="sr-Cyrl-CS"/>
              </w:rPr>
              <w:t>Кабинет за математикуМ1.</w:t>
            </w:r>
          </w:p>
          <w:p w:rsidR="00891D44" w:rsidRPr="007123C5" w:rsidRDefault="00891D44" w:rsidP="0063212B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123C5">
              <w:rPr>
                <w:sz w:val="16"/>
                <w:szCs w:val="20"/>
                <w:lang w:val="sr-Cyrl-CS"/>
              </w:rPr>
              <w:t>Вербална.</w:t>
            </w:r>
          </w:p>
        </w:tc>
        <w:tc>
          <w:tcPr>
            <w:tcW w:w="1710" w:type="dxa"/>
            <w:vAlign w:val="center"/>
          </w:tcPr>
          <w:p w:rsidR="00891D44" w:rsidRPr="007123C5" w:rsidRDefault="00891D44" w:rsidP="0063212B">
            <w:pPr>
              <w:ind w:right="-70"/>
              <w:jc w:val="center"/>
              <w:rPr>
                <w:sz w:val="16"/>
                <w:lang w:val="sr-Cyrl-CS"/>
              </w:rPr>
            </w:pPr>
            <w:r w:rsidRPr="007123C5">
              <w:rPr>
                <w:sz w:val="16"/>
                <w:lang w:val="sr-Cyrl-CS"/>
              </w:rPr>
              <w:t>Трансформације</w:t>
            </w:r>
          </w:p>
          <w:p w:rsidR="00891D44" w:rsidRPr="007123C5" w:rsidRDefault="00891D44" w:rsidP="0063212B">
            <w:pPr>
              <w:ind w:right="-70"/>
              <w:jc w:val="center"/>
              <w:rPr>
                <w:sz w:val="16"/>
                <w:lang w:val="sr-Cyrl-CS"/>
              </w:rPr>
            </w:pPr>
            <w:r w:rsidRPr="007123C5">
              <w:rPr>
                <w:sz w:val="16"/>
                <w:lang w:val="sr-Cyrl-CS"/>
              </w:rPr>
              <w:t>полинома и ирационалних израза.</w:t>
            </w:r>
          </w:p>
        </w:tc>
        <w:tc>
          <w:tcPr>
            <w:tcW w:w="1530" w:type="dxa"/>
            <w:vAlign w:val="center"/>
          </w:tcPr>
          <w:p w:rsidR="00891D44" w:rsidRPr="007123C5" w:rsidRDefault="00891D44" w:rsidP="0063212B">
            <w:pPr>
              <w:ind w:right="157"/>
              <w:jc w:val="center"/>
              <w:rPr>
                <w:color w:val="000000" w:themeColor="text1"/>
                <w:sz w:val="16"/>
                <w:lang w:val="sr-Cyrl-CS"/>
              </w:rPr>
            </w:pPr>
          </w:p>
        </w:tc>
      </w:tr>
      <w:tr w:rsidR="00891D44" w:rsidRPr="007123C5" w:rsidTr="0063212B">
        <w:trPr>
          <w:trHeight w:val="652"/>
        </w:trPr>
        <w:tc>
          <w:tcPr>
            <w:tcW w:w="800" w:type="dxa"/>
            <w:vAlign w:val="center"/>
          </w:tcPr>
          <w:p w:rsidR="00891D44" w:rsidRPr="007123C5" w:rsidRDefault="00891D44" w:rsidP="0063212B">
            <w:pPr>
              <w:ind w:left="-142" w:right="-107" w:firstLine="142"/>
              <w:jc w:val="center"/>
              <w:rPr>
                <w:b/>
                <w:lang w:val="sr-Cyrl-CS"/>
              </w:rPr>
            </w:pPr>
            <w:r w:rsidRPr="007123C5">
              <w:rPr>
                <w:b/>
                <w:lang w:val="sr-Cyrl-CS"/>
              </w:rPr>
              <w:t>2.</w:t>
            </w:r>
          </w:p>
        </w:tc>
        <w:tc>
          <w:tcPr>
            <w:tcW w:w="568" w:type="dxa"/>
            <w:vAlign w:val="center"/>
          </w:tcPr>
          <w:p w:rsidR="00891D44" w:rsidRPr="007123C5" w:rsidRDefault="00891D44" w:rsidP="0063212B">
            <w:pPr>
              <w:ind w:right="-139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32</w:t>
            </w:r>
            <w:r w:rsidRPr="007123C5">
              <w:rPr>
                <w:b/>
                <w:lang w:val="sr-Cyrl-CS"/>
              </w:rPr>
              <w:t>.</w:t>
            </w:r>
          </w:p>
        </w:tc>
        <w:tc>
          <w:tcPr>
            <w:tcW w:w="4140" w:type="dxa"/>
            <w:vAlign w:val="center"/>
          </w:tcPr>
          <w:p w:rsidR="00891D44" w:rsidRPr="007123C5" w:rsidRDefault="00891D44" w:rsidP="0063212B">
            <w:pPr>
              <w:ind w:right="-156" w:firstLine="65"/>
              <w:jc w:val="center"/>
              <w:rPr>
                <w:b/>
                <w:lang w:val="sr-Cyrl-CS"/>
              </w:rPr>
            </w:pPr>
            <w:r w:rsidRPr="007123C5">
              <w:rPr>
                <w:b/>
                <w:i/>
                <w:szCs w:val="18"/>
                <w:lang w:val="sr-Cyrl-CS"/>
              </w:rPr>
              <w:t>Кардано</w:t>
            </w:r>
            <w:r>
              <w:rPr>
                <w:b/>
                <w:szCs w:val="18"/>
                <w:lang w:val="sr-Cyrl-CS"/>
              </w:rPr>
              <w:t>ва формула</w:t>
            </w:r>
            <w:r w:rsidRPr="007123C5">
              <w:rPr>
                <w:b/>
                <w:szCs w:val="18"/>
                <w:lang w:val="sr-Cyrl-CS"/>
              </w:rPr>
              <w:t xml:space="preserve"> за решавање једначина трећег степена</w:t>
            </w:r>
          </w:p>
        </w:tc>
        <w:tc>
          <w:tcPr>
            <w:tcW w:w="1530" w:type="dxa"/>
            <w:vAlign w:val="center"/>
          </w:tcPr>
          <w:p w:rsidR="00891D44" w:rsidRPr="007123C5" w:rsidRDefault="00891D44" w:rsidP="0063212B">
            <w:pPr>
              <w:ind w:right="-45"/>
              <w:jc w:val="center"/>
              <w:rPr>
                <w:sz w:val="16"/>
                <w:szCs w:val="20"/>
                <w:lang w:val="sr-Cyrl-CS"/>
              </w:rPr>
            </w:pPr>
            <w:r w:rsidRPr="007123C5">
              <w:rPr>
                <w:sz w:val="16"/>
                <w:szCs w:val="20"/>
                <w:lang w:val="sr-Cyrl-CS"/>
              </w:rPr>
              <w:t>утврђивање</w:t>
            </w:r>
          </w:p>
        </w:tc>
        <w:tc>
          <w:tcPr>
            <w:tcW w:w="1440" w:type="dxa"/>
            <w:vAlign w:val="center"/>
          </w:tcPr>
          <w:p w:rsidR="00891D44" w:rsidRPr="007123C5" w:rsidRDefault="00891D44" w:rsidP="0063212B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123C5">
              <w:rPr>
                <w:sz w:val="16"/>
                <w:szCs w:val="20"/>
                <w:lang w:val="sr-Cyrl-CS"/>
              </w:rPr>
              <w:t>класична</w:t>
            </w:r>
          </w:p>
        </w:tc>
        <w:tc>
          <w:tcPr>
            <w:tcW w:w="1440" w:type="dxa"/>
            <w:vAlign w:val="center"/>
          </w:tcPr>
          <w:p w:rsidR="00891D44" w:rsidRPr="007123C5" w:rsidRDefault="00891D44" w:rsidP="0063212B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123C5">
              <w:rPr>
                <w:sz w:val="16"/>
                <w:szCs w:val="20"/>
                <w:lang w:val="sr-Cyrl-CS"/>
              </w:rPr>
              <w:t>колективни</w:t>
            </w:r>
          </w:p>
        </w:tc>
        <w:tc>
          <w:tcPr>
            <w:tcW w:w="1260" w:type="dxa"/>
            <w:vAlign w:val="center"/>
          </w:tcPr>
          <w:p w:rsidR="00891D44" w:rsidRPr="007123C5" w:rsidRDefault="00891D44" w:rsidP="0063212B">
            <w:pPr>
              <w:jc w:val="center"/>
              <w:rPr>
                <w:sz w:val="16"/>
                <w:szCs w:val="20"/>
                <w:lang w:val="sr-Cyrl-CS"/>
              </w:rPr>
            </w:pPr>
            <w:r w:rsidRPr="007123C5">
              <w:rPr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260" w:type="dxa"/>
            <w:vAlign w:val="center"/>
          </w:tcPr>
          <w:p w:rsidR="00891D44" w:rsidRPr="007123C5" w:rsidRDefault="00891D44" w:rsidP="0063212B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123C5">
              <w:rPr>
                <w:sz w:val="16"/>
                <w:szCs w:val="20"/>
                <w:lang w:val="sr-Cyrl-CS"/>
              </w:rPr>
              <w:t>Кабинет за математику М1.</w:t>
            </w:r>
          </w:p>
          <w:p w:rsidR="00891D44" w:rsidRPr="007123C5" w:rsidRDefault="00891D44" w:rsidP="0063212B">
            <w:pPr>
              <w:ind w:right="-149"/>
              <w:jc w:val="center"/>
              <w:rPr>
                <w:sz w:val="16"/>
                <w:szCs w:val="20"/>
              </w:rPr>
            </w:pPr>
            <w:r w:rsidRPr="007123C5">
              <w:rPr>
                <w:sz w:val="16"/>
                <w:szCs w:val="20"/>
                <w:lang w:val="sr-Cyrl-CS"/>
              </w:rPr>
              <w:t>Вербална.</w:t>
            </w:r>
          </w:p>
        </w:tc>
        <w:tc>
          <w:tcPr>
            <w:tcW w:w="1710" w:type="dxa"/>
            <w:vAlign w:val="center"/>
          </w:tcPr>
          <w:p w:rsidR="00891D44" w:rsidRPr="007123C5" w:rsidRDefault="00891D44" w:rsidP="0063212B">
            <w:pPr>
              <w:ind w:right="-70"/>
              <w:jc w:val="center"/>
              <w:rPr>
                <w:sz w:val="16"/>
                <w:lang w:val="sr-Cyrl-CS"/>
              </w:rPr>
            </w:pPr>
            <w:r w:rsidRPr="007123C5">
              <w:rPr>
                <w:sz w:val="16"/>
                <w:lang w:val="sr-Cyrl-CS"/>
              </w:rPr>
              <w:t>Трансформације</w:t>
            </w:r>
          </w:p>
          <w:p w:rsidR="00891D44" w:rsidRPr="007123C5" w:rsidRDefault="00891D44" w:rsidP="0063212B">
            <w:pPr>
              <w:ind w:right="-70"/>
              <w:jc w:val="center"/>
              <w:rPr>
                <w:sz w:val="16"/>
                <w:lang w:val="sr-Cyrl-CS"/>
              </w:rPr>
            </w:pPr>
            <w:r w:rsidRPr="007123C5">
              <w:rPr>
                <w:sz w:val="16"/>
                <w:lang w:val="sr-Cyrl-CS"/>
              </w:rPr>
              <w:t>полинома и ирационалних израза.</w:t>
            </w:r>
          </w:p>
        </w:tc>
        <w:tc>
          <w:tcPr>
            <w:tcW w:w="1530" w:type="dxa"/>
            <w:vAlign w:val="center"/>
          </w:tcPr>
          <w:p w:rsidR="00891D44" w:rsidRPr="007123C5" w:rsidRDefault="00891D44" w:rsidP="0063212B">
            <w:pPr>
              <w:ind w:right="157"/>
              <w:jc w:val="center"/>
              <w:rPr>
                <w:color w:val="000000" w:themeColor="text1"/>
                <w:sz w:val="16"/>
                <w:lang w:val="sr-Cyrl-CS"/>
              </w:rPr>
            </w:pPr>
          </w:p>
        </w:tc>
      </w:tr>
      <w:tr w:rsidR="00891D44" w:rsidRPr="007123C5" w:rsidTr="0063212B">
        <w:trPr>
          <w:trHeight w:val="523"/>
        </w:trPr>
        <w:tc>
          <w:tcPr>
            <w:tcW w:w="800" w:type="dxa"/>
            <w:vAlign w:val="center"/>
          </w:tcPr>
          <w:p w:rsidR="00891D44" w:rsidRPr="007123C5" w:rsidRDefault="00891D44" w:rsidP="0063212B">
            <w:pPr>
              <w:jc w:val="center"/>
              <w:rPr>
                <w:b/>
                <w:lang w:val="sr-Cyrl-CS"/>
              </w:rPr>
            </w:pPr>
            <w:r w:rsidRPr="007123C5">
              <w:rPr>
                <w:b/>
                <w:lang w:val="sr-Cyrl-CS"/>
              </w:rPr>
              <w:t>2.</w:t>
            </w:r>
          </w:p>
        </w:tc>
        <w:tc>
          <w:tcPr>
            <w:tcW w:w="568" w:type="dxa"/>
            <w:vAlign w:val="center"/>
          </w:tcPr>
          <w:p w:rsidR="00891D44" w:rsidRPr="007123C5" w:rsidRDefault="00891D44" w:rsidP="0063212B">
            <w:pPr>
              <w:ind w:right="-139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33.</w:t>
            </w:r>
          </w:p>
        </w:tc>
        <w:tc>
          <w:tcPr>
            <w:tcW w:w="4140" w:type="dxa"/>
            <w:vAlign w:val="center"/>
          </w:tcPr>
          <w:p w:rsidR="00891D44" w:rsidRDefault="00891D44" w:rsidP="0063212B">
            <w:pPr>
              <w:jc w:val="center"/>
              <w:rPr>
                <w:b/>
                <w:szCs w:val="18"/>
                <w:lang w:val="sr-Cyrl-CS"/>
              </w:rPr>
            </w:pPr>
            <w:r w:rsidRPr="007123C5">
              <w:rPr>
                <w:b/>
                <w:i/>
                <w:szCs w:val="18"/>
                <w:lang w:val="sr-Cyrl-CS"/>
              </w:rPr>
              <w:t>Ферари</w:t>
            </w:r>
            <w:r w:rsidRPr="007123C5">
              <w:rPr>
                <w:b/>
                <w:szCs w:val="18"/>
                <w:lang w:val="sr-Cyrl-CS"/>
              </w:rPr>
              <w:t>јев поступак за решавање једначина четвртог степена</w:t>
            </w:r>
          </w:p>
          <w:p w:rsidR="00891D44" w:rsidRPr="007123C5" w:rsidRDefault="00891D44" w:rsidP="0063212B">
            <w:pPr>
              <w:jc w:val="center"/>
              <w:rPr>
                <w:b/>
                <w:szCs w:val="18"/>
                <w:lang w:val="sr-Cyrl-CS"/>
              </w:rPr>
            </w:pPr>
          </w:p>
        </w:tc>
        <w:tc>
          <w:tcPr>
            <w:tcW w:w="1530" w:type="dxa"/>
            <w:vAlign w:val="center"/>
          </w:tcPr>
          <w:p w:rsidR="00891D44" w:rsidRPr="007123C5" w:rsidRDefault="00891D44" w:rsidP="0063212B">
            <w:pPr>
              <w:ind w:right="-45"/>
              <w:jc w:val="center"/>
              <w:rPr>
                <w:sz w:val="16"/>
                <w:szCs w:val="20"/>
                <w:lang w:val="sr-Cyrl-CS"/>
              </w:rPr>
            </w:pPr>
            <w:r w:rsidRPr="007123C5">
              <w:rPr>
                <w:sz w:val="16"/>
                <w:szCs w:val="20"/>
                <w:lang w:val="sr-Cyrl-CS"/>
              </w:rPr>
              <w:t>обрада</w:t>
            </w:r>
          </w:p>
        </w:tc>
        <w:tc>
          <w:tcPr>
            <w:tcW w:w="1440" w:type="dxa"/>
            <w:vAlign w:val="center"/>
          </w:tcPr>
          <w:p w:rsidR="00891D44" w:rsidRPr="007123C5" w:rsidRDefault="00891D44" w:rsidP="0063212B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123C5">
              <w:rPr>
                <w:sz w:val="16"/>
                <w:szCs w:val="20"/>
                <w:lang w:val="sr-Cyrl-CS"/>
              </w:rPr>
              <w:t>класична</w:t>
            </w:r>
          </w:p>
        </w:tc>
        <w:tc>
          <w:tcPr>
            <w:tcW w:w="1440" w:type="dxa"/>
            <w:vAlign w:val="center"/>
          </w:tcPr>
          <w:p w:rsidR="00891D44" w:rsidRPr="007123C5" w:rsidRDefault="00891D44" w:rsidP="0063212B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123C5">
              <w:rPr>
                <w:sz w:val="16"/>
                <w:szCs w:val="20"/>
                <w:lang w:val="sr-Cyrl-CS"/>
              </w:rPr>
              <w:t>колективни</w:t>
            </w:r>
          </w:p>
        </w:tc>
        <w:tc>
          <w:tcPr>
            <w:tcW w:w="1260" w:type="dxa"/>
            <w:vAlign w:val="center"/>
          </w:tcPr>
          <w:p w:rsidR="00891D44" w:rsidRPr="007123C5" w:rsidRDefault="00891D44" w:rsidP="0063212B">
            <w:pPr>
              <w:ind w:right="-122"/>
              <w:jc w:val="center"/>
              <w:rPr>
                <w:sz w:val="16"/>
                <w:szCs w:val="20"/>
                <w:lang w:val="sr-Latn-CS"/>
              </w:rPr>
            </w:pPr>
            <w:r w:rsidRPr="007123C5">
              <w:rPr>
                <w:sz w:val="16"/>
                <w:szCs w:val="20"/>
                <w:lang w:val="sr-Cyrl-CS"/>
              </w:rPr>
              <w:t>вербална монолошка</w:t>
            </w:r>
          </w:p>
          <w:p w:rsidR="00891D44" w:rsidRPr="007123C5" w:rsidRDefault="00891D44" w:rsidP="0063212B">
            <w:pPr>
              <w:jc w:val="center"/>
              <w:rPr>
                <w:sz w:val="16"/>
                <w:szCs w:val="20"/>
              </w:rPr>
            </w:pPr>
            <w:r w:rsidRPr="007123C5">
              <w:rPr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260" w:type="dxa"/>
            <w:vAlign w:val="center"/>
          </w:tcPr>
          <w:p w:rsidR="00891D44" w:rsidRPr="007123C5" w:rsidRDefault="00891D44" w:rsidP="0063212B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123C5">
              <w:rPr>
                <w:sz w:val="16"/>
                <w:szCs w:val="20"/>
                <w:lang w:val="sr-Cyrl-CS"/>
              </w:rPr>
              <w:t>Кабинет за математикуМ1.</w:t>
            </w:r>
          </w:p>
          <w:p w:rsidR="00891D44" w:rsidRPr="007123C5" w:rsidRDefault="00891D44" w:rsidP="0063212B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123C5">
              <w:rPr>
                <w:sz w:val="16"/>
                <w:szCs w:val="20"/>
                <w:lang w:val="sr-Cyrl-CS"/>
              </w:rPr>
              <w:t>Вербална.</w:t>
            </w:r>
          </w:p>
        </w:tc>
        <w:tc>
          <w:tcPr>
            <w:tcW w:w="1710" w:type="dxa"/>
            <w:vAlign w:val="center"/>
          </w:tcPr>
          <w:p w:rsidR="00891D44" w:rsidRPr="007123C5" w:rsidRDefault="00891D44" w:rsidP="0063212B">
            <w:pPr>
              <w:ind w:right="-70"/>
              <w:jc w:val="center"/>
              <w:rPr>
                <w:sz w:val="16"/>
                <w:lang w:val="sr-Cyrl-CS"/>
              </w:rPr>
            </w:pPr>
            <w:r w:rsidRPr="007123C5">
              <w:rPr>
                <w:sz w:val="16"/>
                <w:lang w:val="sr-Cyrl-CS"/>
              </w:rPr>
              <w:t>Дискриминанта. Нуле полинома.</w:t>
            </w:r>
          </w:p>
        </w:tc>
        <w:tc>
          <w:tcPr>
            <w:tcW w:w="1530" w:type="dxa"/>
            <w:vAlign w:val="center"/>
          </w:tcPr>
          <w:p w:rsidR="00891D44" w:rsidRPr="007123C5" w:rsidRDefault="00891D44" w:rsidP="0063212B">
            <w:pPr>
              <w:ind w:right="157"/>
              <w:jc w:val="center"/>
              <w:rPr>
                <w:color w:val="000000" w:themeColor="text1"/>
                <w:sz w:val="16"/>
                <w:lang w:val="sr-Cyrl-CS"/>
              </w:rPr>
            </w:pPr>
          </w:p>
        </w:tc>
      </w:tr>
      <w:tr w:rsidR="00891D44" w:rsidRPr="007123C5" w:rsidTr="0063212B">
        <w:trPr>
          <w:trHeight w:val="526"/>
        </w:trPr>
        <w:tc>
          <w:tcPr>
            <w:tcW w:w="800" w:type="dxa"/>
            <w:vAlign w:val="center"/>
          </w:tcPr>
          <w:p w:rsidR="00891D44" w:rsidRPr="007123C5" w:rsidRDefault="00891D44" w:rsidP="0063212B">
            <w:pPr>
              <w:jc w:val="center"/>
              <w:rPr>
                <w:b/>
                <w:lang w:val="sr-Cyrl-CS"/>
              </w:rPr>
            </w:pPr>
            <w:r w:rsidRPr="007123C5">
              <w:rPr>
                <w:b/>
                <w:lang w:val="sr-Cyrl-CS"/>
              </w:rPr>
              <w:t>2.</w:t>
            </w:r>
          </w:p>
        </w:tc>
        <w:tc>
          <w:tcPr>
            <w:tcW w:w="568" w:type="dxa"/>
            <w:vAlign w:val="center"/>
          </w:tcPr>
          <w:p w:rsidR="00891D44" w:rsidRPr="007123C5" w:rsidRDefault="00891D44" w:rsidP="0063212B">
            <w:pPr>
              <w:ind w:right="-139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34</w:t>
            </w:r>
            <w:r w:rsidRPr="007123C5">
              <w:rPr>
                <w:b/>
                <w:lang w:val="sr-Cyrl-CS"/>
              </w:rPr>
              <w:t>.</w:t>
            </w:r>
          </w:p>
        </w:tc>
        <w:tc>
          <w:tcPr>
            <w:tcW w:w="4140" w:type="dxa"/>
            <w:vAlign w:val="center"/>
          </w:tcPr>
          <w:p w:rsidR="00891D44" w:rsidRDefault="00891D44" w:rsidP="0063212B">
            <w:pPr>
              <w:jc w:val="center"/>
              <w:rPr>
                <w:b/>
                <w:szCs w:val="18"/>
                <w:lang w:val="sr-Cyrl-CS"/>
              </w:rPr>
            </w:pPr>
            <w:r w:rsidRPr="007123C5">
              <w:rPr>
                <w:b/>
                <w:i/>
                <w:szCs w:val="18"/>
                <w:lang w:val="sr-Cyrl-CS"/>
              </w:rPr>
              <w:t>Ферари</w:t>
            </w:r>
            <w:r w:rsidRPr="007123C5">
              <w:rPr>
                <w:b/>
                <w:szCs w:val="18"/>
                <w:lang w:val="sr-Cyrl-CS"/>
              </w:rPr>
              <w:t>јев поступак за решавање једначина четвртог степена</w:t>
            </w:r>
          </w:p>
          <w:p w:rsidR="00891D44" w:rsidRPr="007123C5" w:rsidRDefault="00891D44" w:rsidP="0063212B">
            <w:pPr>
              <w:jc w:val="center"/>
              <w:rPr>
                <w:b/>
                <w:szCs w:val="18"/>
                <w:lang w:val="sr-Cyrl-CS"/>
              </w:rPr>
            </w:pPr>
          </w:p>
        </w:tc>
        <w:tc>
          <w:tcPr>
            <w:tcW w:w="1530" w:type="dxa"/>
            <w:vAlign w:val="center"/>
          </w:tcPr>
          <w:p w:rsidR="00891D44" w:rsidRDefault="00891D44" w:rsidP="0063212B">
            <w:pPr>
              <w:ind w:right="-45"/>
              <w:jc w:val="center"/>
              <w:rPr>
                <w:sz w:val="16"/>
                <w:szCs w:val="20"/>
                <w:lang w:val="sr-Cyrl-CS"/>
              </w:rPr>
            </w:pPr>
            <w:r>
              <w:rPr>
                <w:sz w:val="16"/>
                <w:szCs w:val="20"/>
                <w:lang w:val="sr-Cyrl-CS"/>
              </w:rPr>
              <w:t>у</w:t>
            </w:r>
            <w:r w:rsidRPr="007123C5">
              <w:rPr>
                <w:sz w:val="16"/>
                <w:szCs w:val="20"/>
                <w:lang w:val="sr-Cyrl-CS"/>
              </w:rPr>
              <w:t>тврђивање</w:t>
            </w:r>
          </w:p>
          <w:p w:rsidR="00891D44" w:rsidRPr="007123C5" w:rsidRDefault="00891D44" w:rsidP="0063212B">
            <w:pPr>
              <w:ind w:right="-45"/>
              <w:jc w:val="center"/>
              <w:rPr>
                <w:sz w:val="16"/>
                <w:szCs w:val="20"/>
                <w:lang w:val="sr-Cyrl-CS"/>
              </w:rPr>
            </w:pPr>
          </w:p>
        </w:tc>
        <w:tc>
          <w:tcPr>
            <w:tcW w:w="1440" w:type="dxa"/>
            <w:vAlign w:val="center"/>
          </w:tcPr>
          <w:p w:rsidR="00891D44" w:rsidRPr="007123C5" w:rsidRDefault="00891D44" w:rsidP="0063212B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123C5">
              <w:rPr>
                <w:sz w:val="16"/>
                <w:szCs w:val="20"/>
                <w:lang w:val="sr-Cyrl-CS"/>
              </w:rPr>
              <w:t>класична</w:t>
            </w:r>
          </w:p>
        </w:tc>
        <w:tc>
          <w:tcPr>
            <w:tcW w:w="1440" w:type="dxa"/>
            <w:vAlign w:val="center"/>
          </w:tcPr>
          <w:p w:rsidR="00891D44" w:rsidRPr="007123C5" w:rsidRDefault="00891D44" w:rsidP="0063212B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123C5">
              <w:rPr>
                <w:sz w:val="16"/>
                <w:szCs w:val="20"/>
                <w:lang w:val="sr-Cyrl-CS"/>
              </w:rPr>
              <w:t>колективни</w:t>
            </w:r>
          </w:p>
        </w:tc>
        <w:tc>
          <w:tcPr>
            <w:tcW w:w="1260" w:type="dxa"/>
            <w:vAlign w:val="center"/>
          </w:tcPr>
          <w:p w:rsidR="00891D44" w:rsidRPr="007123C5" w:rsidRDefault="00891D44" w:rsidP="0063212B">
            <w:pPr>
              <w:jc w:val="center"/>
              <w:rPr>
                <w:sz w:val="16"/>
                <w:szCs w:val="20"/>
                <w:lang w:val="sr-Cyrl-CS"/>
              </w:rPr>
            </w:pPr>
            <w:r w:rsidRPr="007123C5">
              <w:rPr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260" w:type="dxa"/>
            <w:vAlign w:val="center"/>
          </w:tcPr>
          <w:p w:rsidR="00891D44" w:rsidRPr="007123C5" w:rsidRDefault="00891D44" w:rsidP="0063212B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123C5">
              <w:rPr>
                <w:sz w:val="16"/>
                <w:szCs w:val="20"/>
                <w:lang w:val="sr-Cyrl-CS"/>
              </w:rPr>
              <w:t>Кабинет за математику М1.</w:t>
            </w:r>
          </w:p>
          <w:p w:rsidR="00891D44" w:rsidRPr="007123C5" w:rsidRDefault="00891D44" w:rsidP="0063212B">
            <w:pPr>
              <w:ind w:right="-149"/>
              <w:jc w:val="center"/>
              <w:rPr>
                <w:sz w:val="16"/>
                <w:szCs w:val="20"/>
              </w:rPr>
            </w:pPr>
            <w:r w:rsidRPr="007123C5">
              <w:rPr>
                <w:sz w:val="16"/>
                <w:szCs w:val="20"/>
                <w:lang w:val="sr-Cyrl-CS"/>
              </w:rPr>
              <w:t>Вербална.</w:t>
            </w:r>
          </w:p>
        </w:tc>
        <w:tc>
          <w:tcPr>
            <w:tcW w:w="1710" w:type="dxa"/>
            <w:vAlign w:val="center"/>
          </w:tcPr>
          <w:p w:rsidR="00891D44" w:rsidRPr="007123C5" w:rsidRDefault="00891D44" w:rsidP="0063212B">
            <w:pPr>
              <w:ind w:right="-70"/>
              <w:jc w:val="center"/>
              <w:rPr>
                <w:sz w:val="16"/>
                <w:lang w:val="sr-Cyrl-CS"/>
              </w:rPr>
            </w:pPr>
            <w:r w:rsidRPr="007123C5">
              <w:rPr>
                <w:sz w:val="16"/>
                <w:lang w:val="sr-Cyrl-CS"/>
              </w:rPr>
              <w:t>Дискриминанта. Нуле полинома.</w:t>
            </w:r>
          </w:p>
        </w:tc>
        <w:tc>
          <w:tcPr>
            <w:tcW w:w="1530" w:type="dxa"/>
            <w:vAlign w:val="center"/>
          </w:tcPr>
          <w:p w:rsidR="00891D44" w:rsidRPr="007123C5" w:rsidRDefault="00891D44" w:rsidP="0063212B">
            <w:pPr>
              <w:ind w:right="157"/>
              <w:jc w:val="center"/>
              <w:rPr>
                <w:color w:val="000000" w:themeColor="text1"/>
                <w:sz w:val="16"/>
                <w:lang w:val="sr-Cyrl-CS"/>
              </w:rPr>
            </w:pPr>
          </w:p>
        </w:tc>
      </w:tr>
    </w:tbl>
    <w:p w:rsidR="001C3B34" w:rsidRDefault="001C3B34">
      <w:pPr>
        <w:rPr>
          <w:sz w:val="36"/>
          <w:szCs w:val="36"/>
        </w:rPr>
      </w:pPr>
    </w:p>
    <w:p w:rsidR="0063212B" w:rsidRDefault="0063212B">
      <w:pPr>
        <w:rPr>
          <w:sz w:val="36"/>
          <w:szCs w:val="36"/>
        </w:rPr>
      </w:pPr>
    </w:p>
    <w:p w:rsidR="0063212B" w:rsidRPr="0063212B" w:rsidRDefault="0063212B">
      <w:pPr>
        <w:rPr>
          <w:sz w:val="36"/>
          <w:szCs w:val="3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21"/>
        <w:gridCol w:w="657"/>
        <w:gridCol w:w="4140"/>
        <w:gridCol w:w="1350"/>
        <w:gridCol w:w="1620"/>
        <w:gridCol w:w="1620"/>
        <w:gridCol w:w="1260"/>
        <w:gridCol w:w="1350"/>
        <w:gridCol w:w="1710"/>
        <w:gridCol w:w="1594"/>
      </w:tblGrid>
      <w:tr w:rsidR="007D311B" w:rsidRPr="007123C5" w:rsidTr="007123C5">
        <w:trPr>
          <w:trHeight w:val="641"/>
        </w:trPr>
        <w:tc>
          <w:tcPr>
            <w:tcW w:w="621" w:type="dxa"/>
            <w:vAlign w:val="center"/>
          </w:tcPr>
          <w:p w:rsidR="003E0DBF" w:rsidRPr="007123C5" w:rsidRDefault="003E0DBF" w:rsidP="003E0DBF">
            <w:pPr>
              <w:ind w:left="-142" w:right="-108"/>
              <w:jc w:val="center"/>
              <w:rPr>
                <w:sz w:val="14"/>
                <w:szCs w:val="14"/>
                <w:lang w:val="sr-Cyrl-CS"/>
              </w:rPr>
            </w:pPr>
            <w:r w:rsidRPr="007123C5">
              <w:rPr>
                <w:sz w:val="14"/>
                <w:szCs w:val="14"/>
                <w:lang w:val="sr-Cyrl-CS"/>
              </w:rPr>
              <w:t>Ред. број наставне теме</w:t>
            </w:r>
          </w:p>
        </w:tc>
        <w:tc>
          <w:tcPr>
            <w:tcW w:w="657" w:type="dxa"/>
            <w:vAlign w:val="center"/>
          </w:tcPr>
          <w:p w:rsidR="003E0DBF" w:rsidRPr="007123C5" w:rsidRDefault="003E0DBF" w:rsidP="003E0DBF">
            <w:pPr>
              <w:ind w:left="-108" w:right="-141"/>
              <w:jc w:val="center"/>
              <w:rPr>
                <w:lang w:val="sr-Cyrl-CS"/>
              </w:rPr>
            </w:pPr>
            <w:r w:rsidRPr="007123C5">
              <w:rPr>
                <w:sz w:val="14"/>
                <w:szCs w:val="14"/>
                <w:lang w:val="sr-Cyrl-CS"/>
              </w:rPr>
              <w:t>Ред. број часа наст. јединице</w:t>
            </w:r>
          </w:p>
        </w:tc>
        <w:tc>
          <w:tcPr>
            <w:tcW w:w="4140" w:type="dxa"/>
            <w:vAlign w:val="center"/>
          </w:tcPr>
          <w:p w:rsidR="003E0DBF" w:rsidRPr="007123C5" w:rsidRDefault="003E0DBF" w:rsidP="003E0DBF">
            <w:pPr>
              <w:ind w:right="157" w:firstLine="284"/>
              <w:jc w:val="center"/>
              <w:rPr>
                <w:b/>
                <w:sz w:val="26"/>
                <w:szCs w:val="26"/>
                <w:lang w:val="sr-Cyrl-CS"/>
              </w:rPr>
            </w:pPr>
            <w:r w:rsidRPr="007123C5">
              <w:rPr>
                <w:b/>
                <w:sz w:val="26"/>
                <w:szCs w:val="26"/>
                <w:lang w:val="sr-Cyrl-CS"/>
              </w:rPr>
              <w:t>Назив наставне јединице</w:t>
            </w:r>
          </w:p>
          <w:p w:rsidR="003E0DBF" w:rsidRPr="007123C5" w:rsidRDefault="003E0DBF" w:rsidP="003E0DBF">
            <w:pPr>
              <w:ind w:right="-21"/>
              <w:jc w:val="center"/>
              <w:rPr>
                <w:sz w:val="13"/>
                <w:szCs w:val="13"/>
                <w:lang w:val="sr-Cyrl-CS"/>
              </w:rPr>
            </w:pPr>
            <w:r w:rsidRPr="007123C5">
              <w:rPr>
                <w:sz w:val="13"/>
                <w:szCs w:val="13"/>
                <w:lang w:val="sr-Cyrl-CS"/>
              </w:rPr>
              <w:t>(навести и корелацију: везе унутар предмета и са другим предметима)</w:t>
            </w:r>
          </w:p>
        </w:tc>
        <w:tc>
          <w:tcPr>
            <w:tcW w:w="1350" w:type="dxa"/>
            <w:vAlign w:val="center"/>
          </w:tcPr>
          <w:p w:rsidR="003E0DBF" w:rsidRPr="007123C5" w:rsidRDefault="003E0DBF" w:rsidP="003E0DBF">
            <w:pPr>
              <w:ind w:left="-195" w:right="-195"/>
              <w:jc w:val="center"/>
              <w:rPr>
                <w:sz w:val="20"/>
                <w:szCs w:val="20"/>
                <w:lang w:val="sr-Cyrl-CS"/>
              </w:rPr>
            </w:pPr>
            <w:r w:rsidRPr="007123C5">
              <w:rPr>
                <w:sz w:val="20"/>
                <w:szCs w:val="20"/>
                <w:lang w:val="sr-Cyrl-CS"/>
              </w:rPr>
              <w:t>Тип часа</w:t>
            </w:r>
          </w:p>
        </w:tc>
        <w:tc>
          <w:tcPr>
            <w:tcW w:w="1620" w:type="dxa"/>
            <w:vAlign w:val="center"/>
          </w:tcPr>
          <w:p w:rsidR="003E0DBF" w:rsidRPr="007123C5" w:rsidRDefault="003E0DBF" w:rsidP="003E0DBF">
            <w:pPr>
              <w:jc w:val="center"/>
              <w:rPr>
                <w:sz w:val="20"/>
                <w:szCs w:val="20"/>
                <w:lang w:val="sr-Cyrl-CS"/>
              </w:rPr>
            </w:pPr>
            <w:r w:rsidRPr="007123C5">
              <w:rPr>
                <w:sz w:val="20"/>
                <w:szCs w:val="20"/>
                <w:lang w:val="sr-Cyrl-CS"/>
              </w:rPr>
              <w:t>Врста наставе</w:t>
            </w:r>
          </w:p>
        </w:tc>
        <w:tc>
          <w:tcPr>
            <w:tcW w:w="1620" w:type="dxa"/>
            <w:vAlign w:val="center"/>
          </w:tcPr>
          <w:p w:rsidR="003E0DBF" w:rsidRPr="007123C5" w:rsidRDefault="003E0DBF" w:rsidP="003E0DBF">
            <w:pPr>
              <w:jc w:val="center"/>
              <w:rPr>
                <w:sz w:val="20"/>
                <w:szCs w:val="20"/>
                <w:lang w:val="sr-Cyrl-CS"/>
              </w:rPr>
            </w:pPr>
            <w:r w:rsidRPr="007123C5">
              <w:rPr>
                <w:sz w:val="20"/>
                <w:szCs w:val="20"/>
                <w:lang w:val="sr-Cyrl-CS"/>
              </w:rPr>
              <w:t>Облик рада</w:t>
            </w:r>
          </w:p>
        </w:tc>
        <w:tc>
          <w:tcPr>
            <w:tcW w:w="1260" w:type="dxa"/>
            <w:vAlign w:val="center"/>
          </w:tcPr>
          <w:p w:rsidR="003E0DBF" w:rsidRPr="007123C5" w:rsidRDefault="003E0DBF" w:rsidP="003E0DBF">
            <w:pPr>
              <w:jc w:val="center"/>
              <w:rPr>
                <w:sz w:val="20"/>
                <w:szCs w:val="20"/>
                <w:lang w:val="sr-Cyrl-CS"/>
              </w:rPr>
            </w:pPr>
            <w:r w:rsidRPr="007123C5">
              <w:rPr>
                <w:sz w:val="20"/>
                <w:szCs w:val="20"/>
                <w:lang w:val="sr-Cyrl-CS"/>
              </w:rPr>
              <w:t>Метод рада</w:t>
            </w:r>
          </w:p>
        </w:tc>
        <w:tc>
          <w:tcPr>
            <w:tcW w:w="1350" w:type="dxa"/>
            <w:vAlign w:val="center"/>
          </w:tcPr>
          <w:p w:rsidR="003E0DBF" w:rsidRPr="007123C5" w:rsidRDefault="003E0DBF" w:rsidP="003E0DBF">
            <w:pPr>
              <w:jc w:val="center"/>
              <w:rPr>
                <w:sz w:val="20"/>
                <w:szCs w:val="20"/>
                <w:lang w:val="sr-Cyrl-CS"/>
              </w:rPr>
            </w:pPr>
            <w:r w:rsidRPr="007123C5">
              <w:rPr>
                <w:sz w:val="20"/>
                <w:szCs w:val="20"/>
                <w:lang w:val="sr-Cyrl-CS"/>
              </w:rPr>
              <w:t xml:space="preserve">Место рада и </w:t>
            </w:r>
            <w:r w:rsidRPr="007123C5">
              <w:rPr>
                <w:sz w:val="20"/>
                <w:szCs w:val="20"/>
                <w:lang w:val="sr-Cyrl-CS"/>
              </w:rPr>
              <w:br/>
              <w:t>наставна средства</w:t>
            </w:r>
          </w:p>
        </w:tc>
        <w:tc>
          <w:tcPr>
            <w:tcW w:w="1710" w:type="dxa"/>
            <w:vAlign w:val="center"/>
          </w:tcPr>
          <w:p w:rsidR="003E0DBF" w:rsidRPr="007123C5" w:rsidRDefault="003E0DBF" w:rsidP="003E0DBF">
            <w:pPr>
              <w:ind w:right="157" w:firstLine="284"/>
              <w:jc w:val="center"/>
              <w:rPr>
                <w:sz w:val="20"/>
                <w:szCs w:val="20"/>
                <w:lang w:val="sr-Cyrl-CS"/>
              </w:rPr>
            </w:pPr>
            <w:r w:rsidRPr="007123C5">
              <w:rPr>
                <w:sz w:val="20"/>
                <w:szCs w:val="20"/>
                <w:lang w:val="sr-Cyrl-CS"/>
              </w:rPr>
              <w:t>Корелаци</w:t>
            </w:r>
            <w:r w:rsidR="000A7939" w:rsidRPr="007123C5">
              <w:rPr>
                <w:sz w:val="20"/>
                <w:szCs w:val="20"/>
                <w:lang w:val="sr-Cyrl-CS"/>
              </w:rPr>
              <w:t>ја</w:t>
            </w:r>
          </w:p>
        </w:tc>
        <w:tc>
          <w:tcPr>
            <w:tcW w:w="1594" w:type="dxa"/>
            <w:vAlign w:val="center"/>
          </w:tcPr>
          <w:p w:rsidR="003E0DBF" w:rsidRPr="007123C5" w:rsidRDefault="003E0DBF" w:rsidP="003E0DBF">
            <w:pPr>
              <w:ind w:firstLine="11"/>
              <w:jc w:val="center"/>
              <w:rPr>
                <w:sz w:val="20"/>
                <w:szCs w:val="20"/>
                <w:lang w:val="sr-Cyrl-CS"/>
              </w:rPr>
            </w:pPr>
            <w:r w:rsidRPr="007123C5">
              <w:rPr>
                <w:sz w:val="20"/>
                <w:szCs w:val="20"/>
                <w:lang w:val="sr-Cyrl-CS"/>
              </w:rPr>
              <w:t>Напомена</w:t>
            </w:r>
          </w:p>
        </w:tc>
      </w:tr>
      <w:tr w:rsidR="000E7C07" w:rsidRPr="007123C5" w:rsidTr="007123C5">
        <w:trPr>
          <w:trHeight w:val="902"/>
        </w:trPr>
        <w:tc>
          <w:tcPr>
            <w:tcW w:w="621" w:type="dxa"/>
            <w:vAlign w:val="center"/>
          </w:tcPr>
          <w:p w:rsidR="000E7C07" w:rsidRPr="004976C0" w:rsidRDefault="000E7C07" w:rsidP="000E7C07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2.</w:t>
            </w:r>
          </w:p>
        </w:tc>
        <w:tc>
          <w:tcPr>
            <w:tcW w:w="657" w:type="dxa"/>
            <w:vAlign w:val="center"/>
          </w:tcPr>
          <w:p w:rsidR="000E7C07" w:rsidRPr="004976C0" w:rsidRDefault="000E7C07" w:rsidP="000E7C07">
            <w:pPr>
              <w:ind w:right="-139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</w:t>
            </w:r>
            <w:r>
              <w:rPr>
                <w:b/>
                <w:color w:val="000000"/>
                <w:lang w:val="sr-Cyrl-CS"/>
              </w:rPr>
              <w:t>5</w:t>
            </w:r>
            <w:r>
              <w:rPr>
                <w:b/>
                <w:color w:val="000000"/>
              </w:rPr>
              <w:t>.</w:t>
            </w:r>
          </w:p>
        </w:tc>
        <w:tc>
          <w:tcPr>
            <w:tcW w:w="4140" w:type="dxa"/>
            <w:vAlign w:val="center"/>
          </w:tcPr>
          <w:p w:rsidR="000E7C07" w:rsidRPr="004976C0" w:rsidRDefault="000E7C07" w:rsidP="000E7C07">
            <w:pPr>
              <w:jc w:val="center"/>
              <w:rPr>
                <w:b/>
                <w:color w:val="000000"/>
                <w:szCs w:val="18"/>
                <w:lang w:val="sr-Cyrl-CS"/>
              </w:rPr>
            </w:pPr>
            <w:r>
              <w:rPr>
                <w:b/>
                <w:color w:val="000000"/>
                <w:szCs w:val="18"/>
                <w:lang w:val="sr-Cyrl-CS"/>
              </w:rPr>
              <w:t>Системи алгебарских једначина вишег реда</w:t>
            </w:r>
          </w:p>
        </w:tc>
        <w:tc>
          <w:tcPr>
            <w:tcW w:w="1350" w:type="dxa"/>
            <w:vAlign w:val="center"/>
          </w:tcPr>
          <w:p w:rsidR="000E7C07" w:rsidRPr="00192C57" w:rsidRDefault="000E7C07" w:rsidP="000E7C07">
            <w:pPr>
              <w:ind w:right="-45"/>
              <w:jc w:val="center"/>
              <w:rPr>
                <w:color w:val="000000"/>
                <w:sz w:val="16"/>
                <w:szCs w:val="16"/>
                <w:lang w:val="sr-Latn-CS"/>
              </w:rPr>
            </w:pPr>
            <w:r w:rsidRPr="00192C57">
              <w:rPr>
                <w:color w:val="000000"/>
                <w:sz w:val="16"/>
                <w:szCs w:val="16"/>
                <w:lang w:val="sr-Cyrl-CS"/>
              </w:rPr>
              <w:t>понављање</w:t>
            </w:r>
          </w:p>
        </w:tc>
        <w:tc>
          <w:tcPr>
            <w:tcW w:w="1620" w:type="dxa"/>
            <w:vAlign w:val="center"/>
          </w:tcPr>
          <w:p w:rsidR="000E7C07" w:rsidRPr="00192C57" w:rsidRDefault="000E7C07" w:rsidP="000E7C07">
            <w:pPr>
              <w:ind w:right="-147"/>
              <w:jc w:val="center"/>
              <w:rPr>
                <w:color w:val="000000"/>
                <w:sz w:val="16"/>
                <w:szCs w:val="16"/>
                <w:lang w:val="sr-Cyrl-CS"/>
              </w:rPr>
            </w:pPr>
            <w:r w:rsidRPr="00192C57">
              <w:rPr>
                <w:color w:val="000000"/>
                <w:sz w:val="16"/>
                <w:szCs w:val="16"/>
                <w:lang w:val="sr-Cyrl-CS"/>
              </w:rPr>
              <w:t>класична</w:t>
            </w:r>
          </w:p>
        </w:tc>
        <w:tc>
          <w:tcPr>
            <w:tcW w:w="1620" w:type="dxa"/>
            <w:vAlign w:val="center"/>
          </w:tcPr>
          <w:p w:rsidR="000E7C07" w:rsidRPr="00192C57" w:rsidRDefault="000E7C07" w:rsidP="000E7C07">
            <w:pPr>
              <w:ind w:right="-147"/>
              <w:jc w:val="center"/>
              <w:rPr>
                <w:color w:val="000000"/>
                <w:lang w:val="sr-Cyrl-CS"/>
              </w:rPr>
            </w:pPr>
            <w:r w:rsidRPr="00192C57">
              <w:rPr>
                <w:color w:val="000000"/>
                <w:sz w:val="16"/>
                <w:szCs w:val="20"/>
                <w:lang w:val="sr-Cyrl-CS"/>
              </w:rPr>
              <w:t>колективни</w:t>
            </w:r>
          </w:p>
        </w:tc>
        <w:tc>
          <w:tcPr>
            <w:tcW w:w="1260" w:type="dxa"/>
            <w:vAlign w:val="center"/>
          </w:tcPr>
          <w:p w:rsidR="000E7C07" w:rsidRPr="00192C57" w:rsidRDefault="000E7C07" w:rsidP="000E7C07">
            <w:pPr>
              <w:ind w:right="-122"/>
              <w:jc w:val="center"/>
              <w:rPr>
                <w:color w:val="000000"/>
                <w:sz w:val="16"/>
                <w:szCs w:val="16"/>
                <w:lang w:val="sr-Latn-CS"/>
              </w:rPr>
            </w:pPr>
            <w:r w:rsidRPr="00192C57">
              <w:rPr>
                <w:color w:val="000000"/>
                <w:sz w:val="16"/>
                <w:szCs w:val="16"/>
                <w:lang w:val="sr-Cyrl-CS"/>
              </w:rPr>
              <w:t xml:space="preserve">вербална </w:t>
            </w:r>
            <w:r w:rsidRPr="00192C57">
              <w:rPr>
                <w:color w:val="000000"/>
                <w:sz w:val="16"/>
                <w:szCs w:val="20"/>
                <w:lang w:val="sr-Cyrl-CS"/>
              </w:rPr>
              <w:t>монолошка</w:t>
            </w:r>
          </w:p>
          <w:p w:rsidR="000E7C07" w:rsidRPr="00192C57" w:rsidRDefault="000E7C07" w:rsidP="000E7C07">
            <w:pPr>
              <w:ind w:right="-122"/>
              <w:jc w:val="center"/>
              <w:rPr>
                <w:color w:val="000000"/>
                <w:lang w:val="sr-Cyrl-CS"/>
              </w:rPr>
            </w:pPr>
            <w:r w:rsidRPr="00192C57">
              <w:rPr>
                <w:color w:val="000000"/>
                <w:sz w:val="16"/>
                <w:szCs w:val="16"/>
                <w:lang w:val="sr-Cyrl-CS"/>
              </w:rPr>
              <w:t>дијалошка</w:t>
            </w:r>
          </w:p>
        </w:tc>
        <w:tc>
          <w:tcPr>
            <w:tcW w:w="1350" w:type="dxa"/>
            <w:vAlign w:val="center"/>
          </w:tcPr>
          <w:p w:rsidR="000E7C07" w:rsidRPr="00192C57" w:rsidRDefault="000E7C07" w:rsidP="000E7C07">
            <w:pPr>
              <w:ind w:right="-149" w:firstLine="48"/>
              <w:jc w:val="center"/>
              <w:rPr>
                <w:color w:val="000000"/>
                <w:sz w:val="16"/>
                <w:szCs w:val="16"/>
                <w:lang w:val="sr-Cyrl-CS"/>
              </w:rPr>
            </w:pPr>
            <w:r w:rsidRPr="00192C57">
              <w:rPr>
                <w:color w:val="000000"/>
                <w:sz w:val="16"/>
                <w:szCs w:val="16"/>
                <w:lang w:val="sr-Cyrl-CS"/>
              </w:rPr>
              <w:t>Кабинет за математику.</w:t>
            </w:r>
          </w:p>
          <w:p w:rsidR="000E7C07" w:rsidRPr="00192C57" w:rsidRDefault="000E7C07" w:rsidP="000E7C07">
            <w:pPr>
              <w:ind w:right="-149" w:firstLine="48"/>
              <w:jc w:val="center"/>
              <w:rPr>
                <w:color w:val="000000"/>
                <w:lang w:val="sr-Cyrl-CS"/>
              </w:rPr>
            </w:pPr>
            <w:r w:rsidRPr="00192C57">
              <w:rPr>
                <w:color w:val="000000"/>
                <w:sz w:val="16"/>
                <w:szCs w:val="16"/>
                <w:lang w:val="sr-Cyrl-CS"/>
              </w:rPr>
              <w:t>Вербална.</w:t>
            </w:r>
          </w:p>
        </w:tc>
        <w:tc>
          <w:tcPr>
            <w:tcW w:w="1710" w:type="dxa"/>
            <w:vAlign w:val="center"/>
          </w:tcPr>
          <w:p w:rsidR="000E7C07" w:rsidRPr="006A66F2" w:rsidRDefault="000E7C07" w:rsidP="000E7C07">
            <w:pPr>
              <w:ind w:right="-70"/>
              <w:jc w:val="center"/>
              <w:rPr>
                <w:color w:val="000000"/>
                <w:sz w:val="16"/>
                <w:lang w:val="sr-Cyrl-CS"/>
              </w:rPr>
            </w:pPr>
            <w:r>
              <w:rPr>
                <w:color w:val="000000"/>
                <w:sz w:val="16"/>
                <w:lang w:val="sr-Cyrl-CS"/>
              </w:rPr>
              <w:t>Вијетове формуле. Факторизације помоћу Безуовог става и Хорнерове шеме.</w:t>
            </w:r>
          </w:p>
        </w:tc>
        <w:tc>
          <w:tcPr>
            <w:tcW w:w="1594" w:type="dxa"/>
            <w:vAlign w:val="center"/>
          </w:tcPr>
          <w:p w:rsidR="000E7C07" w:rsidRPr="007123C5" w:rsidRDefault="000E7C07" w:rsidP="000E7C07">
            <w:pPr>
              <w:ind w:right="157"/>
              <w:jc w:val="center"/>
              <w:rPr>
                <w:lang w:val="sr-Cyrl-CS"/>
              </w:rPr>
            </w:pPr>
          </w:p>
        </w:tc>
      </w:tr>
      <w:tr w:rsidR="000E7C07" w:rsidRPr="007123C5" w:rsidTr="007123C5">
        <w:trPr>
          <w:trHeight w:val="836"/>
        </w:trPr>
        <w:tc>
          <w:tcPr>
            <w:tcW w:w="621" w:type="dxa"/>
            <w:vAlign w:val="center"/>
          </w:tcPr>
          <w:p w:rsidR="000E7C07" w:rsidRPr="00200DCF" w:rsidRDefault="000E7C07" w:rsidP="000E7C07">
            <w:pPr>
              <w:ind w:right="-107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2.</w:t>
            </w:r>
          </w:p>
        </w:tc>
        <w:tc>
          <w:tcPr>
            <w:tcW w:w="657" w:type="dxa"/>
            <w:vAlign w:val="center"/>
          </w:tcPr>
          <w:p w:rsidR="000E7C07" w:rsidRPr="003A080C" w:rsidRDefault="000E7C07" w:rsidP="000E7C07">
            <w:pPr>
              <w:ind w:right="-139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36.</w:t>
            </w:r>
          </w:p>
        </w:tc>
        <w:tc>
          <w:tcPr>
            <w:tcW w:w="4140" w:type="dxa"/>
            <w:vAlign w:val="center"/>
          </w:tcPr>
          <w:p w:rsidR="000E7C07" w:rsidRPr="00200DCF" w:rsidRDefault="000E7C07" w:rsidP="000E7C07">
            <w:pPr>
              <w:ind w:right="-156" w:firstLine="65"/>
              <w:jc w:val="center"/>
              <w:rPr>
                <w:b/>
                <w:sz w:val="22"/>
                <w:lang w:val="sr-Cyrl-CS"/>
              </w:rPr>
            </w:pPr>
            <w:r>
              <w:rPr>
                <w:b/>
                <w:color w:val="000000"/>
                <w:szCs w:val="18"/>
                <w:lang w:val="sr-Cyrl-CS"/>
              </w:rPr>
              <w:t>Системи алгебарских једначина вишег реда</w:t>
            </w:r>
          </w:p>
        </w:tc>
        <w:tc>
          <w:tcPr>
            <w:tcW w:w="1350" w:type="dxa"/>
            <w:vAlign w:val="center"/>
          </w:tcPr>
          <w:p w:rsidR="000E7C07" w:rsidRPr="00192C57" w:rsidRDefault="000E7C07" w:rsidP="000E7C07">
            <w:pPr>
              <w:ind w:right="-45"/>
              <w:jc w:val="center"/>
              <w:rPr>
                <w:color w:val="000000"/>
                <w:sz w:val="16"/>
                <w:szCs w:val="16"/>
                <w:lang w:val="sr-Cyrl-CS"/>
              </w:rPr>
            </w:pPr>
            <w:r w:rsidRPr="00192C57">
              <w:rPr>
                <w:color w:val="000000"/>
                <w:sz w:val="16"/>
                <w:szCs w:val="16"/>
                <w:lang w:val="sr-Cyrl-CS"/>
              </w:rPr>
              <w:t>вежбање</w:t>
            </w:r>
          </w:p>
        </w:tc>
        <w:tc>
          <w:tcPr>
            <w:tcW w:w="1620" w:type="dxa"/>
            <w:vAlign w:val="center"/>
          </w:tcPr>
          <w:p w:rsidR="000E7C07" w:rsidRPr="00192C57" w:rsidRDefault="000E7C07" w:rsidP="000E7C07">
            <w:pPr>
              <w:ind w:right="-147"/>
              <w:jc w:val="center"/>
              <w:rPr>
                <w:color w:val="000000"/>
                <w:sz w:val="16"/>
                <w:szCs w:val="16"/>
                <w:lang w:val="sr-Cyrl-CS"/>
              </w:rPr>
            </w:pPr>
            <w:r w:rsidRPr="00192C57">
              <w:rPr>
                <w:color w:val="000000"/>
                <w:sz w:val="16"/>
                <w:szCs w:val="16"/>
                <w:lang w:val="sr-Cyrl-CS"/>
              </w:rPr>
              <w:t>проблемска</w:t>
            </w:r>
          </w:p>
        </w:tc>
        <w:tc>
          <w:tcPr>
            <w:tcW w:w="1620" w:type="dxa"/>
            <w:vAlign w:val="center"/>
          </w:tcPr>
          <w:p w:rsidR="000E7C07" w:rsidRPr="00192C57" w:rsidRDefault="000E7C07" w:rsidP="000E7C07">
            <w:pPr>
              <w:ind w:right="-147"/>
              <w:jc w:val="center"/>
              <w:rPr>
                <w:color w:val="000000"/>
                <w:sz w:val="16"/>
                <w:szCs w:val="16"/>
                <w:lang w:val="sr-Cyrl-CS"/>
              </w:rPr>
            </w:pPr>
            <w:r w:rsidRPr="00192C57">
              <w:rPr>
                <w:color w:val="000000"/>
                <w:sz w:val="16"/>
                <w:szCs w:val="16"/>
                <w:lang w:val="sr-Cyrl-CS"/>
              </w:rPr>
              <w:t>колективни</w:t>
            </w:r>
          </w:p>
        </w:tc>
        <w:tc>
          <w:tcPr>
            <w:tcW w:w="1260" w:type="dxa"/>
            <w:vAlign w:val="center"/>
          </w:tcPr>
          <w:p w:rsidR="000E7C07" w:rsidRPr="00192C57" w:rsidRDefault="000E7C07" w:rsidP="000E7C07">
            <w:pPr>
              <w:ind w:right="-122"/>
              <w:jc w:val="center"/>
              <w:rPr>
                <w:color w:val="000000"/>
                <w:lang w:val="sr-Cyrl-CS"/>
              </w:rPr>
            </w:pPr>
            <w:r w:rsidRPr="00192C57">
              <w:rPr>
                <w:color w:val="000000"/>
                <w:sz w:val="16"/>
                <w:szCs w:val="16"/>
                <w:lang w:val="sr-Cyrl-CS"/>
              </w:rPr>
              <w:t>вербално-дијалошка</w:t>
            </w:r>
          </w:p>
        </w:tc>
        <w:tc>
          <w:tcPr>
            <w:tcW w:w="1350" w:type="dxa"/>
            <w:vAlign w:val="center"/>
          </w:tcPr>
          <w:p w:rsidR="000E7C07" w:rsidRPr="00C239B9" w:rsidRDefault="000E7C07" w:rsidP="000E7C07">
            <w:pPr>
              <w:ind w:right="-149"/>
              <w:jc w:val="center"/>
              <w:rPr>
                <w:color w:val="000000"/>
                <w:sz w:val="16"/>
                <w:szCs w:val="20"/>
                <w:lang w:val="sr-Cyrl-CS"/>
              </w:rPr>
            </w:pPr>
            <w:r w:rsidRPr="00C239B9">
              <w:rPr>
                <w:color w:val="000000"/>
                <w:sz w:val="16"/>
                <w:szCs w:val="20"/>
                <w:lang w:val="sr-Cyrl-CS"/>
              </w:rPr>
              <w:t>Кабинет за математику М1.</w:t>
            </w:r>
          </w:p>
          <w:p w:rsidR="000E7C07" w:rsidRPr="00C239B9" w:rsidRDefault="000E7C07" w:rsidP="000E7C07">
            <w:pPr>
              <w:ind w:right="-149"/>
              <w:jc w:val="center"/>
              <w:rPr>
                <w:color w:val="000000"/>
                <w:sz w:val="16"/>
                <w:szCs w:val="20"/>
                <w:lang w:val="sr-Cyrl-CS"/>
              </w:rPr>
            </w:pPr>
            <w:r w:rsidRPr="00C239B9">
              <w:rPr>
                <w:color w:val="000000"/>
                <w:sz w:val="16"/>
                <w:szCs w:val="20"/>
                <w:lang w:val="sr-Cyrl-CS"/>
              </w:rPr>
              <w:t>Вербална.</w:t>
            </w:r>
          </w:p>
        </w:tc>
        <w:tc>
          <w:tcPr>
            <w:tcW w:w="1710" w:type="dxa"/>
            <w:vAlign w:val="center"/>
          </w:tcPr>
          <w:p w:rsidR="000E7C07" w:rsidRPr="001E3EC9" w:rsidRDefault="000E7C07" w:rsidP="000E7C07">
            <w:pPr>
              <w:ind w:right="-70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color w:val="000000"/>
                <w:sz w:val="16"/>
                <w:lang w:val="sr-Cyrl-CS"/>
              </w:rPr>
              <w:t>Вијетове формуле. Факторизације помоћу Безуовог става и Хорнерове шеме.</w:t>
            </w:r>
          </w:p>
        </w:tc>
        <w:tc>
          <w:tcPr>
            <w:tcW w:w="1594" w:type="dxa"/>
            <w:vAlign w:val="center"/>
          </w:tcPr>
          <w:p w:rsidR="000E7C07" w:rsidRPr="007123C5" w:rsidRDefault="000E7C07" w:rsidP="000E7C07">
            <w:pPr>
              <w:ind w:right="157"/>
              <w:jc w:val="center"/>
              <w:rPr>
                <w:lang w:val="sr-Cyrl-CS"/>
              </w:rPr>
            </w:pPr>
          </w:p>
        </w:tc>
      </w:tr>
      <w:tr w:rsidR="000E7C07" w:rsidRPr="007123C5" w:rsidTr="007123C5">
        <w:trPr>
          <w:trHeight w:val="835"/>
        </w:trPr>
        <w:tc>
          <w:tcPr>
            <w:tcW w:w="621" w:type="dxa"/>
            <w:vAlign w:val="center"/>
          </w:tcPr>
          <w:p w:rsidR="000E7C07" w:rsidRPr="00200DCF" w:rsidRDefault="000E7C07" w:rsidP="000E7C07">
            <w:pPr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2.</w:t>
            </w:r>
          </w:p>
        </w:tc>
        <w:tc>
          <w:tcPr>
            <w:tcW w:w="657" w:type="dxa"/>
            <w:vAlign w:val="center"/>
          </w:tcPr>
          <w:p w:rsidR="000E7C07" w:rsidRPr="003A080C" w:rsidRDefault="000E7C07" w:rsidP="000E7C07">
            <w:pPr>
              <w:ind w:right="-139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37.</w:t>
            </w:r>
          </w:p>
        </w:tc>
        <w:tc>
          <w:tcPr>
            <w:tcW w:w="4140" w:type="dxa"/>
            <w:vAlign w:val="center"/>
          </w:tcPr>
          <w:p w:rsidR="000E7C07" w:rsidRPr="00200DCF" w:rsidRDefault="000E7C07" w:rsidP="000E7C07">
            <w:pPr>
              <w:ind w:right="-156"/>
              <w:jc w:val="center"/>
              <w:rPr>
                <w:b/>
                <w:sz w:val="22"/>
                <w:lang w:val="sr-Cyrl-CS"/>
              </w:rPr>
            </w:pPr>
            <w:r>
              <w:rPr>
                <w:b/>
                <w:color w:val="000000"/>
                <w:szCs w:val="18"/>
                <w:lang w:val="sr-Cyrl-CS"/>
              </w:rPr>
              <w:t>Системи алгебарских једначина вишег реда</w:t>
            </w:r>
          </w:p>
        </w:tc>
        <w:tc>
          <w:tcPr>
            <w:tcW w:w="1350" w:type="dxa"/>
            <w:vAlign w:val="center"/>
          </w:tcPr>
          <w:p w:rsidR="000E7C07" w:rsidRPr="00192C57" w:rsidRDefault="000E7C07" w:rsidP="000E7C07">
            <w:pPr>
              <w:ind w:right="-45"/>
              <w:jc w:val="center"/>
              <w:rPr>
                <w:color w:val="000000"/>
                <w:sz w:val="16"/>
                <w:szCs w:val="16"/>
                <w:lang w:val="sr-Cyrl-CS"/>
              </w:rPr>
            </w:pPr>
            <w:r w:rsidRPr="00192C57">
              <w:rPr>
                <w:color w:val="000000"/>
                <w:sz w:val="16"/>
                <w:szCs w:val="16"/>
                <w:lang w:val="sr-Cyrl-CS"/>
              </w:rPr>
              <w:t>вежбање</w:t>
            </w:r>
          </w:p>
        </w:tc>
        <w:tc>
          <w:tcPr>
            <w:tcW w:w="1620" w:type="dxa"/>
            <w:vAlign w:val="center"/>
          </w:tcPr>
          <w:p w:rsidR="000E7C07" w:rsidRPr="00192C57" w:rsidRDefault="000E7C07" w:rsidP="000E7C07">
            <w:pPr>
              <w:ind w:right="-147"/>
              <w:jc w:val="center"/>
              <w:rPr>
                <w:color w:val="000000"/>
                <w:sz w:val="16"/>
                <w:szCs w:val="16"/>
                <w:lang w:val="sr-Cyrl-CS"/>
              </w:rPr>
            </w:pPr>
            <w:r w:rsidRPr="00192C57">
              <w:rPr>
                <w:color w:val="000000"/>
                <w:sz w:val="16"/>
                <w:szCs w:val="16"/>
                <w:lang w:val="sr-Cyrl-CS"/>
              </w:rPr>
              <w:t>проблемска</w:t>
            </w:r>
          </w:p>
        </w:tc>
        <w:tc>
          <w:tcPr>
            <w:tcW w:w="1620" w:type="dxa"/>
            <w:vAlign w:val="center"/>
          </w:tcPr>
          <w:p w:rsidR="000E7C07" w:rsidRPr="00192C57" w:rsidRDefault="000E7C07" w:rsidP="000E7C07">
            <w:pPr>
              <w:ind w:right="-147"/>
              <w:jc w:val="center"/>
              <w:rPr>
                <w:color w:val="000000"/>
                <w:sz w:val="16"/>
                <w:szCs w:val="16"/>
                <w:lang w:val="sr-Cyrl-CS"/>
              </w:rPr>
            </w:pPr>
            <w:r w:rsidRPr="00192C57">
              <w:rPr>
                <w:color w:val="000000"/>
                <w:sz w:val="16"/>
                <w:szCs w:val="16"/>
                <w:lang w:val="sr-Cyrl-CS"/>
              </w:rPr>
              <w:t>колективни</w:t>
            </w:r>
          </w:p>
        </w:tc>
        <w:tc>
          <w:tcPr>
            <w:tcW w:w="1260" w:type="dxa"/>
            <w:vAlign w:val="center"/>
          </w:tcPr>
          <w:p w:rsidR="000E7C07" w:rsidRPr="00192C57" w:rsidRDefault="000E7C07" w:rsidP="000E7C07">
            <w:pPr>
              <w:ind w:right="-122"/>
              <w:jc w:val="center"/>
              <w:rPr>
                <w:color w:val="000000"/>
                <w:lang w:val="sr-Cyrl-CS"/>
              </w:rPr>
            </w:pPr>
            <w:r w:rsidRPr="00192C57">
              <w:rPr>
                <w:color w:val="000000"/>
                <w:sz w:val="16"/>
                <w:szCs w:val="16"/>
                <w:lang w:val="sr-Cyrl-CS"/>
              </w:rPr>
              <w:t>вербално-дијалошка</w:t>
            </w:r>
          </w:p>
        </w:tc>
        <w:tc>
          <w:tcPr>
            <w:tcW w:w="1350" w:type="dxa"/>
            <w:vAlign w:val="center"/>
          </w:tcPr>
          <w:p w:rsidR="000E7C07" w:rsidRPr="00C239B9" w:rsidRDefault="000E7C07" w:rsidP="000E7C07">
            <w:pPr>
              <w:ind w:right="-149"/>
              <w:jc w:val="center"/>
              <w:rPr>
                <w:color w:val="000000"/>
                <w:sz w:val="16"/>
                <w:szCs w:val="20"/>
                <w:lang w:val="sr-Cyrl-CS"/>
              </w:rPr>
            </w:pPr>
            <w:r w:rsidRPr="00C239B9">
              <w:rPr>
                <w:color w:val="000000"/>
                <w:sz w:val="16"/>
                <w:szCs w:val="20"/>
                <w:lang w:val="sr-Cyrl-CS"/>
              </w:rPr>
              <w:t>Кабинет за математику М1.</w:t>
            </w:r>
          </w:p>
          <w:p w:rsidR="000E7C07" w:rsidRPr="00C239B9" w:rsidRDefault="000E7C07" w:rsidP="000E7C07">
            <w:pPr>
              <w:ind w:right="-149"/>
              <w:jc w:val="center"/>
              <w:rPr>
                <w:color w:val="000000"/>
                <w:sz w:val="16"/>
                <w:szCs w:val="20"/>
                <w:lang w:val="sr-Cyrl-CS"/>
              </w:rPr>
            </w:pPr>
            <w:r w:rsidRPr="00C239B9">
              <w:rPr>
                <w:color w:val="000000"/>
                <w:sz w:val="16"/>
                <w:szCs w:val="20"/>
                <w:lang w:val="sr-Cyrl-CS"/>
              </w:rPr>
              <w:t>Вербална.</w:t>
            </w:r>
          </w:p>
        </w:tc>
        <w:tc>
          <w:tcPr>
            <w:tcW w:w="1710" w:type="dxa"/>
            <w:vAlign w:val="center"/>
          </w:tcPr>
          <w:p w:rsidR="000E7C07" w:rsidRPr="003D45E4" w:rsidRDefault="000E7C07" w:rsidP="000E7C07">
            <w:pPr>
              <w:ind w:right="-70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color w:val="000000"/>
                <w:sz w:val="16"/>
                <w:lang w:val="sr-Cyrl-CS"/>
              </w:rPr>
              <w:t>Вијетове формуле. Факторизације помоћу Безуовог става и Хорнерове шеме.</w:t>
            </w:r>
          </w:p>
        </w:tc>
        <w:tc>
          <w:tcPr>
            <w:tcW w:w="1594" w:type="dxa"/>
            <w:vAlign w:val="center"/>
          </w:tcPr>
          <w:p w:rsidR="000E7C07" w:rsidRPr="007123C5" w:rsidRDefault="000E7C07" w:rsidP="000E7C07">
            <w:pPr>
              <w:ind w:right="157"/>
              <w:jc w:val="center"/>
              <w:rPr>
                <w:lang w:val="sr-Cyrl-CS"/>
              </w:rPr>
            </w:pPr>
          </w:p>
        </w:tc>
      </w:tr>
      <w:tr w:rsidR="000E7C07" w:rsidRPr="007123C5" w:rsidTr="007123C5">
        <w:trPr>
          <w:trHeight w:val="836"/>
        </w:trPr>
        <w:tc>
          <w:tcPr>
            <w:tcW w:w="621" w:type="dxa"/>
            <w:vAlign w:val="center"/>
          </w:tcPr>
          <w:p w:rsidR="000E7C07" w:rsidRPr="00200DCF" w:rsidRDefault="000E7C07" w:rsidP="000E7C07">
            <w:pPr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2.</w:t>
            </w:r>
          </w:p>
        </w:tc>
        <w:tc>
          <w:tcPr>
            <w:tcW w:w="657" w:type="dxa"/>
            <w:vAlign w:val="center"/>
          </w:tcPr>
          <w:p w:rsidR="000E7C07" w:rsidRPr="003A080C" w:rsidRDefault="000E7C07" w:rsidP="000E7C07">
            <w:pPr>
              <w:ind w:right="-139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38.</w:t>
            </w:r>
          </w:p>
        </w:tc>
        <w:tc>
          <w:tcPr>
            <w:tcW w:w="4140" w:type="dxa"/>
            <w:vAlign w:val="center"/>
          </w:tcPr>
          <w:p w:rsidR="000E7C07" w:rsidRPr="004E26E6" w:rsidRDefault="000E7C07" w:rsidP="000E7C07">
            <w:pPr>
              <w:ind w:right="-45"/>
              <w:jc w:val="center"/>
              <w:rPr>
                <w:color w:val="000000"/>
                <w:sz w:val="16"/>
                <w:szCs w:val="20"/>
                <w:lang w:val="sr-Cyrl-CS"/>
              </w:rPr>
            </w:pPr>
            <w:r>
              <w:rPr>
                <w:b/>
                <w:color w:val="000000"/>
                <w:szCs w:val="18"/>
                <w:lang w:val="sr-Cyrl-CS"/>
              </w:rPr>
              <w:t>Систематизација наставне теме</w:t>
            </w:r>
          </w:p>
        </w:tc>
        <w:tc>
          <w:tcPr>
            <w:tcW w:w="1350" w:type="dxa"/>
            <w:vAlign w:val="center"/>
          </w:tcPr>
          <w:p w:rsidR="000E7C07" w:rsidRPr="004E26E6" w:rsidRDefault="000E7C07" w:rsidP="000E7C07">
            <w:pPr>
              <w:ind w:right="-147"/>
              <w:jc w:val="center"/>
              <w:rPr>
                <w:color w:val="000000"/>
                <w:sz w:val="16"/>
                <w:szCs w:val="16"/>
                <w:lang w:val="sr-Cyrl-CS"/>
              </w:rPr>
            </w:pPr>
            <w:r w:rsidRPr="004E26E6">
              <w:rPr>
                <w:color w:val="000000"/>
                <w:sz w:val="16"/>
                <w:szCs w:val="16"/>
                <w:lang w:val="sr-Cyrl-CS"/>
              </w:rPr>
              <w:t>проблемска</w:t>
            </w:r>
          </w:p>
        </w:tc>
        <w:tc>
          <w:tcPr>
            <w:tcW w:w="1620" w:type="dxa"/>
            <w:vAlign w:val="center"/>
          </w:tcPr>
          <w:p w:rsidR="000E7C07" w:rsidRPr="00BD7B1C" w:rsidRDefault="000E7C07" w:rsidP="000E7C07">
            <w:pPr>
              <w:ind w:right="-147"/>
              <w:jc w:val="center"/>
              <w:rPr>
                <w:color w:val="000000"/>
                <w:sz w:val="16"/>
                <w:lang w:val="sr-Cyrl-CS"/>
              </w:rPr>
            </w:pPr>
            <w:r w:rsidRPr="00BD7B1C">
              <w:rPr>
                <w:color w:val="000000"/>
                <w:sz w:val="16"/>
                <w:lang w:val="sr-Cyrl-CS"/>
              </w:rPr>
              <w:t>индивидуална</w:t>
            </w:r>
          </w:p>
        </w:tc>
        <w:tc>
          <w:tcPr>
            <w:tcW w:w="1620" w:type="dxa"/>
            <w:vAlign w:val="center"/>
          </w:tcPr>
          <w:p w:rsidR="000E7C07" w:rsidRPr="00BD7B1C" w:rsidRDefault="000E7C07" w:rsidP="000E7C07">
            <w:pPr>
              <w:ind w:right="-122"/>
              <w:jc w:val="center"/>
              <w:rPr>
                <w:color w:val="000000"/>
                <w:sz w:val="16"/>
                <w:lang w:val="sr-Cyrl-CS"/>
              </w:rPr>
            </w:pPr>
            <w:r w:rsidRPr="00BD7B1C">
              <w:rPr>
                <w:color w:val="000000"/>
                <w:sz w:val="16"/>
                <w:szCs w:val="16"/>
                <w:lang w:val="sr-Cyrl-CS"/>
              </w:rPr>
              <w:t>вербално-дијалошка</w:t>
            </w:r>
          </w:p>
        </w:tc>
        <w:tc>
          <w:tcPr>
            <w:tcW w:w="1260" w:type="dxa"/>
            <w:vAlign w:val="center"/>
          </w:tcPr>
          <w:p w:rsidR="000E7C07" w:rsidRPr="004E26E6" w:rsidRDefault="000E7C07" w:rsidP="000E7C07">
            <w:pPr>
              <w:ind w:right="-149" w:firstLine="48"/>
              <w:jc w:val="center"/>
              <w:rPr>
                <w:color w:val="000000"/>
                <w:sz w:val="16"/>
                <w:szCs w:val="16"/>
                <w:lang w:val="sr-Cyrl-CS"/>
              </w:rPr>
            </w:pPr>
            <w:r w:rsidRPr="004E26E6">
              <w:rPr>
                <w:color w:val="000000"/>
                <w:sz w:val="16"/>
                <w:szCs w:val="16"/>
                <w:lang w:val="sr-Cyrl-CS"/>
              </w:rPr>
              <w:t>Кабинет за математику М1.</w:t>
            </w:r>
          </w:p>
          <w:p w:rsidR="000E7C07" w:rsidRPr="004E26E6" w:rsidRDefault="000E7C07" w:rsidP="000E7C07">
            <w:pPr>
              <w:ind w:right="-149" w:firstLine="48"/>
              <w:jc w:val="center"/>
              <w:rPr>
                <w:color w:val="000000"/>
                <w:lang w:val="sr-Cyrl-CS"/>
              </w:rPr>
            </w:pPr>
            <w:r w:rsidRPr="004E26E6">
              <w:rPr>
                <w:color w:val="000000"/>
                <w:sz w:val="16"/>
                <w:szCs w:val="16"/>
                <w:lang w:val="sr-Cyrl-CS"/>
              </w:rPr>
              <w:t>Вербална и текстуална.</w:t>
            </w:r>
          </w:p>
        </w:tc>
        <w:tc>
          <w:tcPr>
            <w:tcW w:w="1350" w:type="dxa"/>
            <w:vAlign w:val="center"/>
          </w:tcPr>
          <w:p w:rsidR="000E7C07" w:rsidRPr="00C239B9" w:rsidRDefault="000E7C07" w:rsidP="000E7C07">
            <w:pPr>
              <w:ind w:right="-149"/>
              <w:jc w:val="center"/>
              <w:rPr>
                <w:color w:val="000000"/>
                <w:sz w:val="16"/>
                <w:szCs w:val="20"/>
                <w:lang w:val="sr-Cyrl-CS"/>
              </w:rPr>
            </w:pPr>
            <w:r w:rsidRPr="00C239B9">
              <w:rPr>
                <w:color w:val="000000"/>
                <w:sz w:val="16"/>
                <w:szCs w:val="20"/>
                <w:lang w:val="sr-Cyrl-CS"/>
              </w:rPr>
              <w:t>Кабинет за математику М1.</w:t>
            </w:r>
          </w:p>
          <w:p w:rsidR="000E7C07" w:rsidRPr="00C239B9" w:rsidRDefault="000E7C07" w:rsidP="000E7C07">
            <w:pPr>
              <w:ind w:right="-149"/>
              <w:jc w:val="center"/>
              <w:rPr>
                <w:color w:val="000000"/>
                <w:sz w:val="16"/>
                <w:szCs w:val="20"/>
                <w:lang w:val="sr-Cyrl-CS"/>
              </w:rPr>
            </w:pPr>
            <w:r w:rsidRPr="00C239B9">
              <w:rPr>
                <w:color w:val="000000"/>
                <w:sz w:val="16"/>
                <w:szCs w:val="20"/>
                <w:lang w:val="sr-Cyrl-CS"/>
              </w:rPr>
              <w:t>Вербална.</w:t>
            </w:r>
          </w:p>
        </w:tc>
        <w:tc>
          <w:tcPr>
            <w:tcW w:w="1710" w:type="dxa"/>
            <w:vAlign w:val="center"/>
          </w:tcPr>
          <w:p w:rsidR="000E7C07" w:rsidRPr="001E3EC9" w:rsidRDefault="000E7C07" w:rsidP="000E7C07">
            <w:pPr>
              <w:ind w:right="-70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Полиноми са реалним и комплексним коефицијентима.</w:t>
            </w:r>
          </w:p>
        </w:tc>
        <w:tc>
          <w:tcPr>
            <w:tcW w:w="1594" w:type="dxa"/>
            <w:vAlign w:val="center"/>
          </w:tcPr>
          <w:p w:rsidR="000E7C07" w:rsidRPr="007123C5" w:rsidRDefault="000E7C07" w:rsidP="000E7C07">
            <w:pPr>
              <w:ind w:right="157"/>
              <w:jc w:val="center"/>
              <w:rPr>
                <w:lang w:val="sr-Cyrl-CS"/>
              </w:rPr>
            </w:pPr>
          </w:p>
        </w:tc>
      </w:tr>
      <w:tr w:rsidR="000E7C07" w:rsidRPr="007123C5" w:rsidTr="007123C5">
        <w:trPr>
          <w:trHeight w:val="836"/>
        </w:trPr>
        <w:tc>
          <w:tcPr>
            <w:tcW w:w="621" w:type="dxa"/>
            <w:vAlign w:val="center"/>
          </w:tcPr>
          <w:p w:rsidR="000E7C07" w:rsidRPr="00200DCF" w:rsidRDefault="000E7C07" w:rsidP="000E7C07">
            <w:pPr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3.</w:t>
            </w:r>
          </w:p>
        </w:tc>
        <w:tc>
          <w:tcPr>
            <w:tcW w:w="657" w:type="dxa"/>
            <w:vAlign w:val="center"/>
          </w:tcPr>
          <w:p w:rsidR="000E7C07" w:rsidRPr="003A080C" w:rsidRDefault="000E7C07" w:rsidP="000E7C07">
            <w:pPr>
              <w:ind w:right="-139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39.</w:t>
            </w:r>
          </w:p>
        </w:tc>
        <w:tc>
          <w:tcPr>
            <w:tcW w:w="4140" w:type="dxa"/>
            <w:vAlign w:val="center"/>
          </w:tcPr>
          <w:p w:rsidR="000E7C07" w:rsidRPr="00C42D36" w:rsidRDefault="000E7C07" w:rsidP="000E7C07">
            <w:pPr>
              <w:jc w:val="center"/>
              <w:rPr>
                <w:b/>
                <w:szCs w:val="18"/>
                <w:lang w:val="sr-Cyrl-CS"/>
              </w:rPr>
            </w:pPr>
            <w:r w:rsidRPr="00C42D36">
              <w:rPr>
                <w:b/>
                <w:szCs w:val="18"/>
                <w:lang w:val="sr-Cyrl-CS"/>
              </w:rPr>
              <w:t>Аксиоме уређеног поља рационалних бројева</w:t>
            </w:r>
          </w:p>
        </w:tc>
        <w:tc>
          <w:tcPr>
            <w:tcW w:w="1350" w:type="dxa"/>
            <w:vAlign w:val="center"/>
          </w:tcPr>
          <w:p w:rsidR="000E7C07" w:rsidRPr="00C81203" w:rsidRDefault="000E7C07" w:rsidP="000E7C07">
            <w:pPr>
              <w:ind w:right="-45"/>
              <w:jc w:val="center"/>
              <w:rPr>
                <w:color w:val="000000"/>
                <w:sz w:val="16"/>
                <w:szCs w:val="16"/>
                <w:lang w:val="sr-Latn-CS"/>
              </w:rPr>
            </w:pPr>
            <w:r w:rsidRPr="00C81203">
              <w:rPr>
                <w:color w:val="000000"/>
                <w:sz w:val="16"/>
                <w:szCs w:val="16"/>
                <w:lang w:val="sr-Cyrl-CS"/>
              </w:rPr>
              <w:t>понављање</w:t>
            </w:r>
          </w:p>
        </w:tc>
        <w:tc>
          <w:tcPr>
            <w:tcW w:w="1620" w:type="dxa"/>
            <w:vAlign w:val="center"/>
          </w:tcPr>
          <w:p w:rsidR="000E7C07" w:rsidRPr="00C81203" w:rsidRDefault="000E7C07" w:rsidP="000E7C07">
            <w:pPr>
              <w:ind w:right="-147"/>
              <w:jc w:val="center"/>
              <w:rPr>
                <w:color w:val="000000"/>
                <w:sz w:val="16"/>
                <w:szCs w:val="16"/>
                <w:lang w:val="sr-Cyrl-CS"/>
              </w:rPr>
            </w:pPr>
            <w:r w:rsidRPr="00C81203">
              <w:rPr>
                <w:color w:val="000000"/>
                <w:sz w:val="16"/>
                <w:szCs w:val="16"/>
                <w:lang w:val="sr-Cyrl-CS"/>
              </w:rPr>
              <w:t>класична</w:t>
            </w:r>
          </w:p>
        </w:tc>
        <w:tc>
          <w:tcPr>
            <w:tcW w:w="1620" w:type="dxa"/>
            <w:vAlign w:val="center"/>
          </w:tcPr>
          <w:p w:rsidR="000E7C07" w:rsidRPr="00C81203" w:rsidRDefault="000E7C07" w:rsidP="000E7C07">
            <w:pPr>
              <w:ind w:right="-147"/>
              <w:jc w:val="center"/>
              <w:rPr>
                <w:color w:val="000000"/>
                <w:lang w:val="sr-Cyrl-CS"/>
              </w:rPr>
            </w:pPr>
            <w:r w:rsidRPr="00C81203">
              <w:rPr>
                <w:color w:val="000000"/>
                <w:sz w:val="16"/>
                <w:szCs w:val="20"/>
                <w:lang w:val="sr-Cyrl-CS"/>
              </w:rPr>
              <w:t>колективни</w:t>
            </w:r>
          </w:p>
        </w:tc>
        <w:tc>
          <w:tcPr>
            <w:tcW w:w="1260" w:type="dxa"/>
            <w:vAlign w:val="center"/>
          </w:tcPr>
          <w:p w:rsidR="000E7C07" w:rsidRPr="00C81203" w:rsidRDefault="000E7C07" w:rsidP="000E7C07">
            <w:pPr>
              <w:ind w:right="-122"/>
              <w:jc w:val="center"/>
              <w:rPr>
                <w:color w:val="000000"/>
                <w:sz w:val="16"/>
                <w:szCs w:val="16"/>
                <w:lang w:val="sr-Latn-CS"/>
              </w:rPr>
            </w:pPr>
            <w:r w:rsidRPr="00C81203">
              <w:rPr>
                <w:color w:val="000000"/>
                <w:sz w:val="16"/>
                <w:szCs w:val="16"/>
                <w:lang w:val="sr-Cyrl-CS"/>
              </w:rPr>
              <w:t xml:space="preserve">вербална </w:t>
            </w:r>
            <w:r w:rsidRPr="00C81203">
              <w:rPr>
                <w:color w:val="000000"/>
                <w:sz w:val="16"/>
                <w:szCs w:val="20"/>
                <w:lang w:val="sr-Cyrl-CS"/>
              </w:rPr>
              <w:t>монолошка</w:t>
            </w:r>
          </w:p>
          <w:p w:rsidR="000E7C07" w:rsidRPr="00C81203" w:rsidRDefault="000E7C07" w:rsidP="000E7C07">
            <w:pPr>
              <w:ind w:right="-122"/>
              <w:jc w:val="center"/>
              <w:rPr>
                <w:color w:val="000000"/>
                <w:lang w:val="sr-Cyrl-CS"/>
              </w:rPr>
            </w:pPr>
            <w:r w:rsidRPr="00C81203">
              <w:rPr>
                <w:color w:val="000000"/>
                <w:sz w:val="16"/>
                <w:szCs w:val="16"/>
                <w:lang w:val="sr-Cyrl-CS"/>
              </w:rPr>
              <w:t>дијалошка</w:t>
            </w:r>
          </w:p>
        </w:tc>
        <w:tc>
          <w:tcPr>
            <w:tcW w:w="1350" w:type="dxa"/>
            <w:vAlign w:val="center"/>
          </w:tcPr>
          <w:p w:rsidR="000E7C07" w:rsidRPr="00C81203" w:rsidRDefault="000E7C07" w:rsidP="000E7C07">
            <w:pPr>
              <w:ind w:right="-149" w:firstLine="48"/>
              <w:jc w:val="center"/>
              <w:rPr>
                <w:color w:val="000000"/>
                <w:sz w:val="16"/>
                <w:szCs w:val="16"/>
                <w:lang w:val="sr-Cyrl-CS"/>
              </w:rPr>
            </w:pPr>
            <w:r w:rsidRPr="00C81203">
              <w:rPr>
                <w:color w:val="000000"/>
                <w:sz w:val="16"/>
                <w:szCs w:val="16"/>
                <w:lang w:val="sr-Cyrl-CS"/>
              </w:rPr>
              <w:t>Кабинет за математику.</w:t>
            </w:r>
          </w:p>
          <w:p w:rsidR="000E7C07" w:rsidRPr="00C81203" w:rsidRDefault="000E7C07" w:rsidP="000E7C07">
            <w:pPr>
              <w:ind w:right="-149" w:firstLine="48"/>
              <w:jc w:val="center"/>
              <w:rPr>
                <w:color w:val="000000"/>
                <w:lang w:val="sr-Cyrl-CS"/>
              </w:rPr>
            </w:pPr>
            <w:r w:rsidRPr="00C81203">
              <w:rPr>
                <w:color w:val="000000"/>
                <w:sz w:val="16"/>
                <w:szCs w:val="16"/>
                <w:lang w:val="sr-Cyrl-CS"/>
              </w:rPr>
              <w:t>Вербална.</w:t>
            </w:r>
          </w:p>
        </w:tc>
        <w:tc>
          <w:tcPr>
            <w:tcW w:w="1710" w:type="dxa"/>
            <w:vAlign w:val="center"/>
          </w:tcPr>
          <w:p w:rsidR="000E7C07" w:rsidRPr="00291EA2" w:rsidRDefault="000E7C07" w:rsidP="000E7C07">
            <w:pPr>
              <w:ind w:right="-70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Структуре. Линеарна алгебра.</w:t>
            </w:r>
          </w:p>
        </w:tc>
        <w:tc>
          <w:tcPr>
            <w:tcW w:w="1594" w:type="dxa"/>
            <w:vAlign w:val="center"/>
          </w:tcPr>
          <w:p w:rsidR="000E7C07" w:rsidRPr="007123C5" w:rsidRDefault="000E7C07" w:rsidP="000E7C07">
            <w:pPr>
              <w:ind w:right="157"/>
              <w:jc w:val="center"/>
              <w:rPr>
                <w:lang w:val="sr-Cyrl-CS"/>
              </w:rPr>
            </w:pPr>
          </w:p>
        </w:tc>
      </w:tr>
      <w:tr w:rsidR="000E7C07" w:rsidRPr="007123C5" w:rsidTr="007123C5">
        <w:trPr>
          <w:trHeight w:val="836"/>
        </w:trPr>
        <w:tc>
          <w:tcPr>
            <w:tcW w:w="621" w:type="dxa"/>
            <w:vAlign w:val="center"/>
          </w:tcPr>
          <w:p w:rsidR="000E7C07" w:rsidRPr="00200DCF" w:rsidRDefault="000E7C07" w:rsidP="000E7C07">
            <w:pPr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3.</w:t>
            </w:r>
          </w:p>
        </w:tc>
        <w:tc>
          <w:tcPr>
            <w:tcW w:w="657" w:type="dxa"/>
            <w:vAlign w:val="center"/>
          </w:tcPr>
          <w:p w:rsidR="000E7C07" w:rsidRPr="003A080C" w:rsidRDefault="000E7C07" w:rsidP="000E7C07">
            <w:pPr>
              <w:ind w:right="-139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40.</w:t>
            </w:r>
          </w:p>
        </w:tc>
        <w:tc>
          <w:tcPr>
            <w:tcW w:w="4140" w:type="dxa"/>
            <w:vAlign w:val="center"/>
          </w:tcPr>
          <w:p w:rsidR="000E7C07" w:rsidRPr="00C42D36" w:rsidRDefault="000E7C07" w:rsidP="000E7C07">
            <w:pPr>
              <w:ind w:right="-156" w:firstLine="65"/>
              <w:jc w:val="center"/>
              <w:rPr>
                <w:b/>
                <w:lang w:val="sr-Cyrl-CS"/>
              </w:rPr>
            </w:pPr>
            <w:r w:rsidRPr="00C42D36">
              <w:rPr>
                <w:b/>
                <w:szCs w:val="18"/>
                <w:lang w:val="sr-Cyrl-CS"/>
              </w:rPr>
              <w:t>Поље рационалних бројева</w:t>
            </w:r>
          </w:p>
        </w:tc>
        <w:tc>
          <w:tcPr>
            <w:tcW w:w="1350" w:type="dxa"/>
            <w:vAlign w:val="center"/>
          </w:tcPr>
          <w:p w:rsidR="000E7C07" w:rsidRPr="00C81203" w:rsidRDefault="000E7C07" w:rsidP="000E7C07">
            <w:pPr>
              <w:ind w:right="-45"/>
              <w:jc w:val="center"/>
              <w:rPr>
                <w:color w:val="000000"/>
                <w:sz w:val="16"/>
                <w:szCs w:val="20"/>
                <w:lang w:val="sr-Cyrl-CS"/>
              </w:rPr>
            </w:pPr>
            <w:r w:rsidRPr="00C81203">
              <w:rPr>
                <w:color w:val="000000"/>
                <w:sz w:val="16"/>
                <w:szCs w:val="20"/>
                <w:lang w:val="sr-Cyrl-CS"/>
              </w:rPr>
              <w:t>обрада</w:t>
            </w:r>
          </w:p>
        </w:tc>
        <w:tc>
          <w:tcPr>
            <w:tcW w:w="1620" w:type="dxa"/>
            <w:vAlign w:val="center"/>
          </w:tcPr>
          <w:p w:rsidR="000E7C07" w:rsidRPr="00C81203" w:rsidRDefault="000E7C07" w:rsidP="000E7C07">
            <w:pPr>
              <w:ind w:right="-147"/>
              <w:jc w:val="center"/>
              <w:rPr>
                <w:color w:val="000000"/>
                <w:sz w:val="16"/>
                <w:szCs w:val="20"/>
                <w:lang w:val="sr-Cyrl-CS"/>
              </w:rPr>
            </w:pPr>
            <w:r w:rsidRPr="00C81203">
              <w:rPr>
                <w:color w:val="000000"/>
                <w:sz w:val="16"/>
                <w:szCs w:val="20"/>
                <w:lang w:val="sr-Cyrl-CS"/>
              </w:rPr>
              <w:t>класична</w:t>
            </w:r>
          </w:p>
        </w:tc>
        <w:tc>
          <w:tcPr>
            <w:tcW w:w="1620" w:type="dxa"/>
            <w:vAlign w:val="center"/>
          </w:tcPr>
          <w:p w:rsidR="000E7C07" w:rsidRPr="00C81203" w:rsidRDefault="000E7C07" w:rsidP="000E7C07">
            <w:pPr>
              <w:ind w:right="-147"/>
              <w:jc w:val="center"/>
              <w:rPr>
                <w:color w:val="000000"/>
                <w:sz w:val="16"/>
                <w:szCs w:val="20"/>
                <w:lang w:val="sr-Cyrl-CS"/>
              </w:rPr>
            </w:pPr>
            <w:r w:rsidRPr="00C81203">
              <w:rPr>
                <w:color w:val="000000"/>
                <w:sz w:val="16"/>
                <w:szCs w:val="20"/>
                <w:lang w:val="sr-Cyrl-CS"/>
              </w:rPr>
              <w:t>колективни</w:t>
            </w:r>
          </w:p>
        </w:tc>
        <w:tc>
          <w:tcPr>
            <w:tcW w:w="1260" w:type="dxa"/>
            <w:vAlign w:val="center"/>
          </w:tcPr>
          <w:p w:rsidR="000E7C07" w:rsidRPr="00C81203" w:rsidRDefault="000E7C07" w:rsidP="000E7C07">
            <w:pPr>
              <w:ind w:right="-122"/>
              <w:jc w:val="center"/>
              <w:rPr>
                <w:color w:val="000000"/>
                <w:sz w:val="16"/>
                <w:szCs w:val="20"/>
                <w:lang w:val="sr-Latn-CS"/>
              </w:rPr>
            </w:pPr>
            <w:r w:rsidRPr="00C81203">
              <w:rPr>
                <w:color w:val="000000"/>
                <w:sz w:val="16"/>
                <w:szCs w:val="20"/>
                <w:lang w:val="sr-Cyrl-CS"/>
              </w:rPr>
              <w:t>вербална монолошка</w:t>
            </w:r>
          </w:p>
          <w:p w:rsidR="000E7C07" w:rsidRPr="00C81203" w:rsidRDefault="000E7C07" w:rsidP="000E7C07">
            <w:pPr>
              <w:jc w:val="center"/>
              <w:rPr>
                <w:color w:val="000000"/>
                <w:sz w:val="16"/>
                <w:szCs w:val="20"/>
              </w:rPr>
            </w:pPr>
            <w:r w:rsidRPr="00C81203">
              <w:rPr>
                <w:color w:val="000000"/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350" w:type="dxa"/>
            <w:vAlign w:val="center"/>
          </w:tcPr>
          <w:p w:rsidR="000E7C07" w:rsidRPr="00C81203" w:rsidRDefault="000E7C07" w:rsidP="000E7C07">
            <w:pPr>
              <w:ind w:right="-149"/>
              <w:jc w:val="center"/>
              <w:rPr>
                <w:color w:val="000000"/>
                <w:sz w:val="16"/>
                <w:szCs w:val="20"/>
                <w:lang w:val="sr-Cyrl-CS"/>
              </w:rPr>
            </w:pPr>
            <w:r w:rsidRPr="00C81203">
              <w:rPr>
                <w:color w:val="000000"/>
                <w:sz w:val="16"/>
                <w:szCs w:val="20"/>
                <w:lang w:val="sr-Cyrl-CS"/>
              </w:rPr>
              <w:t>Кабинет за математикуМ1.</w:t>
            </w:r>
          </w:p>
          <w:p w:rsidR="000E7C07" w:rsidRPr="00C81203" w:rsidRDefault="000E7C07" w:rsidP="000E7C07">
            <w:pPr>
              <w:ind w:right="-149"/>
              <w:jc w:val="center"/>
              <w:rPr>
                <w:color w:val="000000"/>
                <w:sz w:val="16"/>
                <w:szCs w:val="20"/>
                <w:lang w:val="sr-Cyrl-CS"/>
              </w:rPr>
            </w:pPr>
            <w:r w:rsidRPr="00C81203">
              <w:rPr>
                <w:color w:val="000000"/>
                <w:sz w:val="16"/>
                <w:szCs w:val="20"/>
                <w:lang w:val="sr-Cyrl-CS"/>
              </w:rPr>
              <w:t>Вербална.</w:t>
            </w:r>
          </w:p>
        </w:tc>
        <w:tc>
          <w:tcPr>
            <w:tcW w:w="1710" w:type="dxa"/>
            <w:vAlign w:val="center"/>
          </w:tcPr>
          <w:p w:rsidR="000E7C07" w:rsidRPr="00291EA2" w:rsidRDefault="000E7C07" w:rsidP="000E7C07">
            <w:pPr>
              <w:ind w:right="-70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Структуре. Линеарна алгебра.</w:t>
            </w:r>
          </w:p>
        </w:tc>
        <w:tc>
          <w:tcPr>
            <w:tcW w:w="1594" w:type="dxa"/>
            <w:vAlign w:val="center"/>
          </w:tcPr>
          <w:p w:rsidR="000E7C07" w:rsidRPr="007123C5" w:rsidRDefault="000E7C07" w:rsidP="000E7C07">
            <w:pPr>
              <w:ind w:right="157"/>
              <w:jc w:val="center"/>
              <w:rPr>
                <w:lang w:val="sr-Cyrl-CS"/>
              </w:rPr>
            </w:pPr>
          </w:p>
        </w:tc>
      </w:tr>
      <w:tr w:rsidR="000E7C07" w:rsidRPr="007123C5" w:rsidTr="007123C5">
        <w:trPr>
          <w:trHeight w:val="836"/>
        </w:trPr>
        <w:tc>
          <w:tcPr>
            <w:tcW w:w="621" w:type="dxa"/>
            <w:vAlign w:val="center"/>
          </w:tcPr>
          <w:p w:rsidR="000E7C07" w:rsidRPr="00200DCF" w:rsidRDefault="000E7C07" w:rsidP="000E7C07">
            <w:pPr>
              <w:jc w:val="center"/>
              <w:rPr>
                <w:b/>
                <w:lang w:val="sr-Cyrl-CS"/>
              </w:rPr>
            </w:pPr>
            <w:r w:rsidRPr="00200DCF">
              <w:rPr>
                <w:b/>
                <w:lang w:val="sr-Cyrl-CS"/>
              </w:rPr>
              <w:t>3.</w:t>
            </w:r>
          </w:p>
        </w:tc>
        <w:tc>
          <w:tcPr>
            <w:tcW w:w="657" w:type="dxa"/>
            <w:vAlign w:val="center"/>
          </w:tcPr>
          <w:p w:rsidR="000E7C07" w:rsidRPr="003A080C" w:rsidRDefault="000E7C07" w:rsidP="000E7C07">
            <w:pPr>
              <w:ind w:right="-139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41.</w:t>
            </w:r>
          </w:p>
        </w:tc>
        <w:tc>
          <w:tcPr>
            <w:tcW w:w="4140" w:type="dxa"/>
            <w:vAlign w:val="center"/>
          </w:tcPr>
          <w:p w:rsidR="000E7C07" w:rsidRPr="00C42D36" w:rsidRDefault="000E7C07" w:rsidP="000E7C07">
            <w:pPr>
              <w:jc w:val="center"/>
              <w:rPr>
                <w:b/>
                <w:szCs w:val="18"/>
                <w:lang w:val="sr-Cyrl-CS"/>
              </w:rPr>
            </w:pPr>
            <w:r w:rsidRPr="00C42D36">
              <w:rPr>
                <w:b/>
                <w:szCs w:val="18"/>
                <w:lang w:val="sr-Cyrl-CS"/>
              </w:rPr>
              <w:t>Супремум и инфимум скупа</w:t>
            </w:r>
          </w:p>
        </w:tc>
        <w:tc>
          <w:tcPr>
            <w:tcW w:w="1350" w:type="dxa"/>
            <w:vAlign w:val="center"/>
          </w:tcPr>
          <w:p w:rsidR="000E7C07" w:rsidRPr="00C81203" w:rsidRDefault="000E7C07" w:rsidP="000E7C07">
            <w:pPr>
              <w:ind w:right="-45"/>
              <w:jc w:val="center"/>
              <w:rPr>
                <w:color w:val="000000"/>
                <w:sz w:val="16"/>
                <w:szCs w:val="20"/>
                <w:lang w:val="sr-Cyrl-CS"/>
              </w:rPr>
            </w:pPr>
            <w:r w:rsidRPr="00C81203">
              <w:rPr>
                <w:color w:val="000000"/>
                <w:sz w:val="16"/>
                <w:szCs w:val="20"/>
                <w:lang w:val="sr-Cyrl-CS"/>
              </w:rPr>
              <w:t>обрада</w:t>
            </w:r>
          </w:p>
        </w:tc>
        <w:tc>
          <w:tcPr>
            <w:tcW w:w="1620" w:type="dxa"/>
            <w:vAlign w:val="center"/>
          </w:tcPr>
          <w:p w:rsidR="000E7C07" w:rsidRPr="00C81203" w:rsidRDefault="000E7C07" w:rsidP="000E7C07">
            <w:pPr>
              <w:ind w:right="-147"/>
              <w:jc w:val="center"/>
              <w:rPr>
                <w:color w:val="000000"/>
                <w:sz w:val="16"/>
                <w:szCs w:val="20"/>
                <w:lang w:val="sr-Cyrl-CS"/>
              </w:rPr>
            </w:pPr>
            <w:r w:rsidRPr="00C81203">
              <w:rPr>
                <w:color w:val="000000"/>
                <w:sz w:val="16"/>
                <w:szCs w:val="20"/>
                <w:lang w:val="sr-Cyrl-CS"/>
              </w:rPr>
              <w:t>класична</w:t>
            </w:r>
          </w:p>
        </w:tc>
        <w:tc>
          <w:tcPr>
            <w:tcW w:w="1620" w:type="dxa"/>
            <w:vAlign w:val="center"/>
          </w:tcPr>
          <w:p w:rsidR="000E7C07" w:rsidRPr="00C81203" w:rsidRDefault="000E7C07" w:rsidP="000E7C07">
            <w:pPr>
              <w:ind w:right="-147"/>
              <w:jc w:val="center"/>
              <w:rPr>
                <w:color w:val="000000"/>
                <w:sz w:val="16"/>
                <w:szCs w:val="20"/>
                <w:lang w:val="sr-Cyrl-CS"/>
              </w:rPr>
            </w:pPr>
            <w:r w:rsidRPr="00C81203">
              <w:rPr>
                <w:color w:val="000000"/>
                <w:sz w:val="16"/>
                <w:szCs w:val="20"/>
                <w:lang w:val="sr-Cyrl-CS"/>
              </w:rPr>
              <w:t>колективни</w:t>
            </w:r>
          </w:p>
        </w:tc>
        <w:tc>
          <w:tcPr>
            <w:tcW w:w="1260" w:type="dxa"/>
            <w:vAlign w:val="center"/>
          </w:tcPr>
          <w:p w:rsidR="000E7C07" w:rsidRPr="00C81203" w:rsidRDefault="000E7C07" w:rsidP="000E7C07">
            <w:pPr>
              <w:ind w:right="-122"/>
              <w:jc w:val="center"/>
              <w:rPr>
                <w:color w:val="000000"/>
                <w:sz w:val="16"/>
                <w:szCs w:val="20"/>
                <w:lang w:val="sr-Latn-CS"/>
              </w:rPr>
            </w:pPr>
            <w:r w:rsidRPr="00C81203">
              <w:rPr>
                <w:color w:val="000000"/>
                <w:sz w:val="16"/>
                <w:szCs w:val="20"/>
                <w:lang w:val="sr-Cyrl-CS"/>
              </w:rPr>
              <w:t>вербална монолошка</w:t>
            </w:r>
          </w:p>
          <w:p w:rsidR="000E7C07" w:rsidRPr="00C81203" w:rsidRDefault="000E7C07" w:rsidP="000E7C07">
            <w:pPr>
              <w:jc w:val="center"/>
              <w:rPr>
                <w:color w:val="000000"/>
                <w:sz w:val="16"/>
                <w:szCs w:val="20"/>
              </w:rPr>
            </w:pPr>
            <w:r w:rsidRPr="00C81203">
              <w:rPr>
                <w:color w:val="000000"/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350" w:type="dxa"/>
            <w:vAlign w:val="center"/>
          </w:tcPr>
          <w:p w:rsidR="000E7C07" w:rsidRPr="00C81203" w:rsidRDefault="000E7C07" w:rsidP="000E7C07">
            <w:pPr>
              <w:ind w:right="-149"/>
              <w:jc w:val="center"/>
              <w:rPr>
                <w:color w:val="000000"/>
                <w:sz w:val="16"/>
                <w:szCs w:val="20"/>
                <w:lang w:val="sr-Cyrl-CS"/>
              </w:rPr>
            </w:pPr>
            <w:r w:rsidRPr="00C81203">
              <w:rPr>
                <w:color w:val="000000"/>
                <w:sz w:val="16"/>
                <w:szCs w:val="20"/>
                <w:lang w:val="sr-Cyrl-CS"/>
              </w:rPr>
              <w:t>Кабинет за математикуМ1.</w:t>
            </w:r>
          </w:p>
          <w:p w:rsidR="000E7C07" w:rsidRPr="00C81203" w:rsidRDefault="000E7C07" w:rsidP="000E7C07">
            <w:pPr>
              <w:ind w:right="-149"/>
              <w:jc w:val="center"/>
              <w:rPr>
                <w:color w:val="000000"/>
                <w:sz w:val="16"/>
                <w:szCs w:val="20"/>
                <w:lang w:val="sr-Cyrl-CS"/>
              </w:rPr>
            </w:pPr>
            <w:r w:rsidRPr="00C81203">
              <w:rPr>
                <w:color w:val="000000"/>
                <w:sz w:val="16"/>
                <w:szCs w:val="20"/>
                <w:lang w:val="sr-Cyrl-CS"/>
              </w:rPr>
              <w:t>Вербална.</w:t>
            </w:r>
          </w:p>
        </w:tc>
        <w:tc>
          <w:tcPr>
            <w:tcW w:w="1710" w:type="dxa"/>
            <w:vAlign w:val="center"/>
          </w:tcPr>
          <w:p w:rsidR="000E7C07" w:rsidRPr="00291EA2" w:rsidRDefault="000E7C07" w:rsidP="000E7C07">
            <w:pPr>
              <w:ind w:right="-70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Математичка анализа.</w:t>
            </w:r>
            <w:r w:rsidR="00FE631B">
              <w:rPr>
                <w:color w:val="000000"/>
                <w:sz w:val="16"/>
                <w:lang w:val="sr-Cyrl-CS"/>
              </w:rPr>
              <w:t xml:space="preserve"> Граничне вредности функција.</w:t>
            </w:r>
          </w:p>
        </w:tc>
        <w:tc>
          <w:tcPr>
            <w:tcW w:w="1594" w:type="dxa"/>
            <w:vAlign w:val="center"/>
          </w:tcPr>
          <w:p w:rsidR="000E7C07" w:rsidRPr="007123C5" w:rsidRDefault="000E7C07" w:rsidP="000E7C07">
            <w:pPr>
              <w:ind w:right="157"/>
              <w:jc w:val="center"/>
              <w:rPr>
                <w:lang w:val="sr-Cyrl-CS"/>
              </w:rPr>
            </w:pPr>
          </w:p>
        </w:tc>
      </w:tr>
    </w:tbl>
    <w:p w:rsidR="001C3B34" w:rsidRPr="007123C5" w:rsidRDefault="001C3B34" w:rsidP="00FC4DA2">
      <w:pPr>
        <w:tabs>
          <w:tab w:val="left" w:pos="4820"/>
          <w:tab w:val="left" w:pos="7371"/>
          <w:tab w:val="left" w:pos="8080"/>
          <w:tab w:val="left" w:pos="8931"/>
        </w:tabs>
        <w:spacing w:before="200"/>
        <w:rPr>
          <w:lang w:val="sr-Cyrl-CS"/>
        </w:rPr>
      </w:pPr>
      <w:r w:rsidRPr="007123C5">
        <w:tab/>
      </w:r>
      <w:r w:rsidR="00E45524" w:rsidRPr="007123C5">
        <w:rPr>
          <w:lang w:val="sr-Cyrl-CS"/>
        </w:rPr>
        <w:t xml:space="preserve">               </w:t>
      </w:r>
      <w:r w:rsidRPr="007123C5">
        <w:rPr>
          <w:lang w:val="sr-Cyrl-CS"/>
        </w:rPr>
        <w:t>Датум</w:t>
      </w:r>
      <w:r w:rsidR="00E45524" w:rsidRPr="007123C5">
        <w:rPr>
          <w:lang w:val="sr-Cyrl-CS"/>
        </w:rPr>
        <w:t>:</w:t>
      </w:r>
      <w:r w:rsidR="00781BC5" w:rsidRPr="007123C5">
        <w:t xml:space="preserve">  </w:t>
      </w:r>
      <w:r w:rsidR="007123C5" w:rsidRPr="007123C5">
        <w:rPr>
          <w:lang w:val="sr-Cyrl-CS"/>
        </w:rPr>
        <w:t xml:space="preserve">   0</w:t>
      </w:r>
      <w:r w:rsidR="007123C5" w:rsidRPr="007123C5">
        <w:t>3</w:t>
      </w:r>
      <w:r w:rsidR="00E45524" w:rsidRPr="007123C5">
        <w:rPr>
          <w:lang w:val="sr-Cyrl-CS"/>
        </w:rPr>
        <w:t xml:space="preserve">. </w:t>
      </w:r>
      <w:r w:rsidR="00207BCD">
        <w:rPr>
          <w:lang w:val="sr-Cyrl-CS"/>
        </w:rPr>
        <w:t>новемб</w:t>
      </w:r>
      <w:r w:rsidR="00E45524" w:rsidRPr="007123C5">
        <w:rPr>
          <w:lang w:val="sr-Cyrl-CS"/>
        </w:rPr>
        <w:t>ар</w:t>
      </w:r>
      <w:r w:rsidRPr="007123C5">
        <w:rPr>
          <w:lang w:val="sr-Cyrl-CS"/>
        </w:rPr>
        <w:tab/>
      </w:r>
      <w:r w:rsidR="00FE631B">
        <w:rPr>
          <w:lang w:val="sr-Cyrl-CS"/>
        </w:rPr>
        <w:t xml:space="preserve">  </w:t>
      </w:r>
      <w:r w:rsidRPr="007123C5">
        <w:rPr>
          <w:lang w:val="sr-Cyrl-CS"/>
        </w:rPr>
        <w:t>20</w:t>
      </w:r>
      <w:bookmarkStart w:id="1" w:name="Text7"/>
      <w:r w:rsidR="007123C5" w:rsidRPr="007123C5">
        <w:rPr>
          <w:lang w:val="sr-Cyrl-CS"/>
        </w:rPr>
        <w:t>1</w:t>
      </w:r>
      <w:r w:rsidR="007123C5" w:rsidRPr="007123C5">
        <w:t>4</w:t>
      </w:r>
      <w:r w:rsidR="00E45524" w:rsidRPr="007123C5">
        <w:rPr>
          <w:lang w:val="sr-Cyrl-CS"/>
        </w:rPr>
        <w:t>.</w:t>
      </w:r>
      <w:bookmarkEnd w:id="1"/>
      <w:r w:rsidRPr="007123C5">
        <w:rPr>
          <w:lang w:val="sr-Cyrl-CS"/>
        </w:rPr>
        <w:t>год.</w:t>
      </w:r>
      <w:r w:rsidRPr="007123C5">
        <w:rPr>
          <w:lang w:val="sr-Cyrl-CS"/>
        </w:rPr>
        <w:tab/>
      </w:r>
      <w:r w:rsidR="00207BCD">
        <w:rPr>
          <w:lang w:val="sr-Cyrl-CS"/>
        </w:rPr>
        <w:t xml:space="preserve">           </w:t>
      </w:r>
      <w:r w:rsidRPr="007123C5">
        <w:rPr>
          <w:lang w:val="sr-Cyrl-CS"/>
        </w:rPr>
        <w:t>Предметни наставник</w:t>
      </w:r>
      <w:r w:rsidR="00E45524" w:rsidRPr="007123C5">
        <w:rPr>
          <w:lang w:val="sr-Cyrl-CS"/>
        </w:rPr>
        <w:t>:</w:t>
      </w:r>
      <w:r w:rsidR="00781BC5" w:rsidRPr="007123C5">
        <w:t xml:space="preserve"> </w:t>
      </w:r>
      <w:r w:rsidR="00FE631B">
        <w:rPr>
          <w:lang w:val="sr-Cyrl-CS"/>
        </w:rPr>
        <w:t xml:space="preserve">     </w:t>
      </w:r>
      <w:r w:rsidR="0023446A" w:rsidRPr="007123C5">
        <w:rPr>
          <w:rFonts w:ascii="Mistral" w:hAnsi="Mistral"/>
          <w:sz w:val="36"/>
          <w:lang w:val="sr-Cyrl-CS"/>
        </w:rPr>
        <w:t>Јасмина Мицић</w:t>
      </w:r>
      <w:r w:rsidR="00E45524" w:rsidRPr="007123C5">
        <w:rPr>
          <w:sz w:val="36"/>
          <w:lang w:val="sr-Cyrl-CS"/>
        </w:rPr>
        <w:t xml:space="preserve"> </w:t>
      </w:r>
    </w:p>
    <w:sectPr w:rsidR="001C3B34" w:rsidRPr="007123C5" w:rsidSect="00FC4DA2">
      <w:pgSz w:w="16840" w:h="11907" w:orient="landscape" w:code="9"/>
      <w:pgMar w:top="510" w:right="454" w:bottom="567" w:left="68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7934C4"/>
    <w:multiLevelType w:val="hybridMultilevel"/>
    <w:tmpl w:val="178EF57E"/>
    <w:lvl w:ilvl="0" w:tplc="081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81A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81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81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81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81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81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81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81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06"/>
  <w:proofState w:spelling="clean" w:grammar="clean"/>
  <w:attachedTemplate r:id="rId1"/>
  <w:stylePaneFormatFilter w:val="3F01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213F61"/>
    <w:rsid w:val="00022365"/>
    <w:rsid w:val="0004455A"/>
    <w:rsid w:val="0005613D"/>
    <w:rsid w:val="000706B5"/>
    <w:rsid w:val="0007698C"/>
    <w:rsid w:val="000A0AFF"/>
    <w:rsid w:val="000A42D7"/>
    <w:rsid w:val="000A7939"/>
    <w:rsid w:val="000D4BD9"/>
    <w:rsid w:val="000D5463"/>
    <w:rsid w:val="000E7C07"/>
    <w:rsid w:val="00116A0E"/>
    <w:rsid w:val="00147CC1"/>
    <w:rsid w:val="001A1AD0"/>
    <w:rsid w:val="001A47F7"/>
    <w:rsid w:val="001A53FB"/>
    <w:rsid w:val="001C37C5"/>
    <w:rsid w:val="001C3B34"/>
    <w:rsid w:val="00205AE0"/>
    <w:rsid w:val="0020791D"/>
    <w:rsid w:val="00207BCD"/>
    <w:rsid w:val="00213F61"/>
    <w:rsid w:val="00230751"/>
    <w:rsid w:val="0023446A"/>
    <w:rsid w:val="0026539C"/>
    <w:rsid w:val="00291EA2"/>
    <w:rsid w:val="002D7FE9"/>
    <w:rsid w:val="002F5FFD"/>
    <w:rsid w:val="00317E05"/>
    <w:rsid w:val="003259A0"/>
    <w:rsid w:val="0034577D"/>
    <w:rsid w:val="00360E02"/>
    <w:rsid w:val="00361A67"/>
    <w:rsid w:val="003E0DBF"/>
    <w:rsid w:val="00417079"/>
    <w:rsid w:val="00430C48"/>
    <w:rsid w:val="00490FEC"/>
    <w:rsid w:val="0049278E"/>
    <w:rsid w:val="0049556B"/>
    <w:rsid w:val="004A0D82"/>
    <w:rsid w:val="004B17B6"/>
    <w:rsid w:val="004B4BEE"/>
    <w:rsid w:val="004C459E"/>
    <w:rsid w:val="004D074D"/>
    <w:rsid w:val="004D52C2"/>
    <w:rsid w:val="004F64B8"/>
    <w:rsid w:val="00506622"/>
    <w:rsid w:val="00526736"/>
    <w:rsid w:val="00532FC7"/>
    <w:rsid w:val="00535ADB"/>
    <w:rsid w:val="0056499F"/>
    <w:rsid w:val="00567B8D"/>
    <w:rsid w:val="005C039B"/>
    <w:rsid w:val="005D5386"/>
    <w:rsid w:val="005F6F56"/>
    <w:rsid w:val="00603E36"/>
    <w:rsid w:val="00610AFE"/>
    <w:rsid w:val="0063212B"/>
    <w:rsid w:val="0066312D"/>
    <w:rsid w:val="00667EC6"/>
    <w:rsid w:val="006801A8"/>
    <w:rsid w:val="006937CA"/>
    <w:rsid w:val="006A0074"/>
    <w:rsid w:val="006E712F"/>
    <w:rsid w:val="00702C69"/>
    <w:rsid w:val="0070798F"/>
    <w:rsid w:val="00712117"/>
    <w:rsid w:val="007123C5"/>
    <w:rsid w:val="007334BD"/>
    <w:rsid w:val="00752093"/>
    <w:rsid w:val="00781BC5"/>
    <w:rsid w:val="00787DD7"/>
    <w:rsid w:val="007906E7"/>
    <w:rsid w:val="007959D6"/>
    <w:rsid w:val="007D311B"/>
    <w:rsid w:val="007E26FB"/>
    <w:rsid w:val="0082441E"/>
    <w:rsid w:val="00843B06"/>
    <w:rsid w:val="00891D44"/>
    <w:rsid w:val="008D26AB"/>
    <w:rsid w:val="008E19E9"/>
    <w:rsid w:val="0090323F"/>
    <w:rsid w:val="00931B4B"/>
    <w:rsid w:val="00940300"/>
    <w:rsid w:val="00972C8B"/>
    <w:rsid w:val="009D2FEF"/>
    <w:rsid w:val="00A06F95"/>
    <w:rsid w:val="00A16DA0"/>
    <w:rsid w:val="00A73948"/>
    <w:rsid w:val="00AA676F"/>
    <w:rsid w:val="00AD567E"/>
    <w:rsid w:val="00B00724"/>
    <w:rsid w:val="00B008C3"/>
    <w:rsid w:val="00B1740E"/>
    <w:rsid w:val="00B508E4"/>
    <w:rsid w:val="00B80160"/>
    <w:rsid w:val="00BA47BC"/>
    <w:rsid w:val="00BD03D4"/>
    <w:rsid w:val="00BD54B5"/>
    <w:rsid w:val="00BD7B1C"/>
    <w:rsid w:val="00BE7D42"/>
    <w:rsid w:val="00C3348D"/>
    <w:rsid w:val="00CA06CD"/>
    <w:rsid w:val="00CC50D5"/>
    <w:rsid w:val="00D23125"/>
    <w:rsid w:val="00D27932"/>
    <w:rsid w:val="00D426E8"/>
    <w:rsid w:val="00D51DC2"/>
    <w:rsid w:val="00D6011F"/>
    <w:rsid w:val="00D874DC"/>
    <w:rsid w:val="00D946C4"/>
    <w:rsid w:val="00DB2BBE"/>
    <w:rsid w:val="00E3017E"/>
    <w:rsid w:val="00E45524"/>
    <w:rsid w:val="00E645B0"/>
    <w:rsid w:val="00E66B31"/>
    <w:rsid w:val="00E67FFC"/>
    <w:rsid w:val="00ED0967"/>
    <w:rsid w:val="00ED3924"/>
    <w:rsid w:val="00EF2D53"/>
    <w:rsid w:val="00EF5798"/>
    <w:rsid w:val="00F039D1"/>
    <w:rsid w:val="00F11CB6"/>
    <w:rsid w:val="00F21B09"/>
    <w:rsid w:val="00FA5C6F"/>
    <w:rsid w:val="00FB0192"/>
    <w:rsid w:val="00FC4DA2"/>
    <w:rsid w:val="00FD4262"/>
    <w:rsid w:val="00FE0BC0"/>
    <w:rsid w:val="00FE27D6"/>
    <w:rsid w:val="00FE631B"/>
    <w:rsid w:val="00FF1E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C3B34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781BC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62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52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77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majka\Nastavni%20planovi\2012-2013\Operativni_plan_rada_nastavnika_oktobar2012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Operativni_plan_rada_nastavnika_oktobar2012</Template>
  <TotalTime>31</TotalTime>
  <Pages>2</Pages>
  <Words>555</Words>
  <Characters>3167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                         </vt:lpstr>
    </vt:vector>
  </TitlesOfParts>
  <Company>tamara</Company>
  <LinksUpToDate>false</LinksUpToDate>
  <CharactersWithSpaces>3715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</dc:title>
  <dc:subject/>
  <dc:creator>Miroljub Micic</dc:creator>
  <cp:keywords/>
  <dc:description/>
  <cp:lastModifiedBy>Jasmina Micic</cp:lastModifiedBy>
  <cp:revision>14</cp:revision>
  <cp:lastPrinted>2009-09-11T15:28:00Z</cp:lastPrinted>
  <dcterms:created xsi:type="dcterms:W3CDTF">2014-11-16T22:04:00Z</dcterms:created>
  <dcterms:modified xsi:type="dcterms:W3CDTF">2014-11-17T22:34:00Z</dcterms:modified>
</cp:coreProperties>
</file>