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Pr="00961489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  <w:r w:rsidR="00961489">
        <w:rPr>
          <w:b/>
          <w:spacing w:val="20"/>
          <w:sz w:val="28"/>
          <w:szCs w:val="28"/>
        </w:rPr>
        <w:t xml:space="preserve"> </w:t>
      </w:r>
      <w:r w:rsidR="00961489">
        <w:rPr>
          <w:b/>
          <w:spacing w:val="20"/>
          <w:sz w:val="28"/>
          <w:szCs w:val="28"/>
          <w:lang w:val="sr-Cyrl-CS"/>
        </w:rPr>
        <w:t xml:space="preserve">ЗА </w:t>
      </w:r>
      <w:r w:rsidR="00961489">
        <w:rPr>
          <w:b/>
          <w:spacing w:val="20"/>
          <w:sz w:val="28"/>
          <w:szCs w:val="28"/>
        </w:rPr>
        <w:t xml:space="preserve">III </w:t>
      </w:r>
      <w:r w:rsidR="00961489">
        <w:rPr>
          <w:b/>
          <w:spacing w:val="20"/>
          <w:sz w:val="28"/>
          <w:szCs w:val="28"/>
          <w:lang w:val="sr-Cyrl-CS"/>
        </w:rPr>
        <w:t>РАЗРЕД ДРУШТВЕНО-ЈЕЗИЧКОГ СМЕРА</w:t>
      </w:r>
    </w:p>
    <w:p w:rsidR="001C3B34" w:rsidRDefault="00566DA9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5165363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251652608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566DA9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566DA9">
        <w:rPr>
          <w:b/>
          <w:noProof/>
          <w:spacing w:val="20"/>
          <w:sz w:val="22"/>
          <w:szCs w:val="22"/>
        </w:rPr>
        <w:pict>
          <v:line id="_x0000_s1028" style="position:absolute;left:0;text-align:left;z-index:251654656" from="316.5pt,15.35pt" to="421.4pt,15.35pt" strokeweight="1pt">
            <v:stroke dashstyle="1 1" endcap="round"/>
          </v:line>
        </w:pict>
      </w:r>
      <w:r w:rsidRPr="00566DA9">
        <w:rPr>
          <w:b/>
          <w:noProof/>
          <w:spacing w:val="20"/>
          <w:sz w:val="22"/>
          <w:szCs w:val="22"/>
        </w:rPr>
        <w:pict>
          <v:line id="_x0000_s1029" style="position:absolute;left:0;text-align:left;z-index:251655680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F77F01">
        <w:rPr>
          <w:b/>
          <w:spacing w:val="20"/>
          <w:lang w:val="sr-Cyrl-CS"/>
        </w:rPr>
        <w:t>ФЕБРУАР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</w:t>
      </w:r>
      <w:r w:rsidR="00F77F01">
        <w:rPr>
          <w:b/>
          <w:spacing w:val="20"/>
          <w:lang w:val="sr-Cyrl-CS"/>
        </w:rPr>
        <w:t>5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566DA9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251658752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251657728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251656704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</w:t>
      </w:r>
      <w:r w:rsidR="00011F48">
        <w:rPr>
          <w:b/>
          <w:spacing w:val="20"/>
          <w:sz w:val="23"/>
          <w:szCs w:val="23"/>
          <w:lang w:val="sr-Cyrl-CS"/>
        </w:rPr>
        <w:t xml:space="preserve">  </w:t>
      </w:r>
      <w:r w:rsidR="00D65D86">
        <w:rPr>
          <w:b/>
          <w:spacing w:val="20"/>
          <w:sz w:val="23"/>
          <w:szCs w:val="23"/>
        </w:rPr>
        <w:t xml:space="preserve"> </w:t>
      </w:r>
      <w:r w:rsidR="00011F48">
        <w:rPr>
          <w:b/>
          <w:spacing w:val="20"/>
          <w:sz w:val="23"/>
          <w:szCs w:val="23"/>
          <w:lang w:val="sr-Cyrl-CS"/>
        </w:rPr>
        <w:t>МАТЕМАТИКА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011F48">
        <w:rPr>
          <w:spacing w:val="20"/>
        </w:rPr>
        <w:t xml:space="preserve">    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DE2FB1">
        <w:rPr>
          <w:spacing w:val="20"/>
          <w:lang w:val="sr-Cyrl-CS"/>
        </w:rPr>
        <w:t xml:space="preserve">    </w:t>
      </w:r>
      <w:r w:rsidR="00011F48">
        <w:rPr>
          <w:b/>
          <w:spacing w:val="20"/>
        </w:rPr>
        <w:t>2</w:t>
      </w:r>
    </w:p>
    <w:p w:rsidR="000706B5" w:rsidRPr="00F77F01" w:rsidRDefault="00566DA9" w:rsidP="00F77F01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  <w:lang w:val="sr-Cyrl-CS"/>
        </w:rPr>
      </w:pPr>
      <w:r w:rsidRPr="00566DA9">
        <w:rPr>
          <w:noProof/>
          <w:spacing w:val="20"/>
        </w:rPr>
        <w:pict>
          <v:line id="_x0000_s1033" style="position:absolute;z-index:251659776" from="328.35pt,28.55pt" to="760.3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</w:t>
      </w:r>
      <w:r w:rsidR="0077085D">
        <w:rPr>
          <w:sz w:val="23"/>
          <w:szCs w:val="23"/>
          <w:lang w:val="sr-Cyrl-CS"/>
        </w:rPr>
        <w:t xml:space="preserve">       </w:t>
      </w:r>
      <w:r w:rsidR="006937CA">
        <w:rPr>
          <w:sz w:val="23"/>
          <w:szCs w:val="23"/>
        </w:rPr>
        <w:t xml:space="preserve"> </w:t>
      </w:r>
      <w:r w:rsidR="008D382D">
        <w:rPr>
          <w:sz w:val="23"/>
          <w:szCs w:val="23"/>
          <w:lang w:val="sr-Cyrl-CS"/>
        </w:rPr>
        <w:t xml:space="preserve">План за </w:t>
      </w:r>
      <w:r w:rsidR="00F77F01">
        <w:rPr>
          <w:sz w:val="23"/>
          <w:szCs w:val="23"/>
          <w:lang w:val="sr-Cyrl-CS"/>
        </w:rPr>
        <w:t>јану</w:t>
      </w:r>
      <w:r w:rsidR="00C9531D">
        <w:rPr>
          <w:sz w:val="23"/>
          <w:szCs w:val="23"/>
          <w:lang w:val="sr-Cyrl-CS"/>
        </w:rPr>
        <w:t>ар је остварен.</w:t>
      </w:r>
      <w:r w:rsidR="001C3B34">
        <w:rPr>
          <w:sz w:val="23"/>
          <w:szCs w:val="23"/>
          <w:lang w:val="sr-Cyrl-CS"/>
        </w:rPr>
        <w:t xml:space="preserve"> </w:t>
      </w:r>
    </w:p>
    <w:tbl>
      <w:tblPr>
        <w:tblpPr w:leftFromText="180" w:rightFromText="180" w:vertAnchor="page" w:horzAnchor="margin" w:tblpY="3350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440"/>
        <w:gridCol w:w="990"/>
        <w:gridCol w:w="1800"/>
        <w:gridCol w:w="1890"/>
        <w:gridCol w:w="1650"/>
      </w:tblGrid>
      <w:tr w:rsidR="00C2019A" w:rsidTr="00674A0F">
        <w:trPr>
          <w:trHeight w:val="557"/>
        </w:trPr>
        <w:tc>
          <w:tcPr>
            <w:tcW w:w="795" w:type="dxa"/>
            <w:vAlign w:val="center"/>
          </w:tcPr>
          <w:p w:rsidR="00C2019A" w:rsidRPr="00A56027" w:rsidRDefault="00C2019A" w:rsidP="00C2019A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C2019A" w:rsidRPr="003C1AE3" w:rsidRDefault="00C2019A" w:rsidP="00C2019A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C2019A" w:rsidRPr="008C33F3" w:rsidRDefault="00C2019A" w:rsidP="00C2019A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C2019A" w:rsidRPr="008C33F3" w:rsidRDefault="00C2019A" w:rsidP="00C2019A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44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99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00" w:type="dxa"/>
            <w:vAlign w:val="center"/>
          </w:tcPr>
          <w:p w:rsidR="00C2019A" w:rsidRPr="00B24DD8" w:rsidRDefault="00C2019A" w:rsidP="00C2019A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90" w:type="dxa"/>
            <w:vAlign w:val="center"/>
          </w:tcPr>
          <w:p w:rsidR="00C2019A" w:rsidRPr="00B24DD8" w:rsidRDefault="00C2019A" w:rsidP="00C2019A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650" w:type="dxa"/>
            <w:vAlign w:val="center"/>
          </w:tcPr>
          <w:p w:rsidR="00C2019A" w:rsidRPr="00B24DD8" w:rsidRDefault="00C2019A" w:rsidP="00C2019A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844777" w:rsidTr="00674A0F">
        <w:trPr>
          <w:trHeight w:val="764"/>
        </w:trPr>
        <w:tc>
          <w:tcPr>
            <w:tcW w:w="795" w:type="dxa"/>
            <w:vAlign w:val="center"/>
          </w:tcPr>
          <w:p w:rsidR="00844777" w:rsidRPr="005F137B" w:rsidRDefault="00844777" w:rsidP="00844777">
            <w:pPr>
              <w:ind w:right="-108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  <w:lang w:val="sr-Cyrl-CS"/>
              </w:rPr>
              <w:t>3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669" w:type="dxa"/>
            <w:vAlign w:val="center"/>
          </w:tcPr>
          <w:p w:rsidR="00844777" w:rsidRPr="00AA4A9A" w:rsidRDefault="00844777" w:rsidP="00844777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5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844777" w:rsidRPr="00EA2A5D" w:rsidRDefault="00844777" w:rsidP="00B05729">
            <w:pPr>
              <w:ind w:right="-85"/>
              <w:jc w:val="center"/>
              <w:rPr>
                <w:sz w:val="20"/>
                <w:szCs w:val="20"/>
              </w:rPr>
            </w:pPr>
            <w:r>
              <w:rPr>
                <w:b/>
                <w:lang w:val="sr-Cyrl-CS"/>
              </w:rPr>
              <w:t xml:space="preserve"> </w:t>
            </w:r>
            <w:r w:rsidR="00B05729">
              <w:rPr>
                <w:b/>
                <w:lang w:val="sr-Cyrl-CS"/>
              </w:rPr>
              <w:t xml:space="preserve">Скаларни </w:t>
            </w:r>
            <w:r>
              <w:rPr>
                <w:b/>
                <w:lang w:val="sr-Cyrl-CS"/>
              </w:rPr>
              <w:t>производ в</w:t>
            </w:r>
            <w:r w:rsidRPr="00A97E11">
              <w:rPr>
                <w:b/>
                <w:lang w:val="sr-Latn-CS"/>
              </w:rPr>
              <w:t>ектор</w:t>
            </w:r>
            <w:r>
              <w:rPr>
                <w:b/>
                <w:lang w:val="sr-Latn-CS"/>
              </w:rPr>
              <w:t>a</w:t>
            </w:r>
          </w:p>
        </w:tc>
        <w:tc>
          <w:tcPr>
            <w:tcW w:w="1080" w:type="dxa"/>
            <w:vAlign w:val="center"/>
          </w:tcPr>
          <w:p w:rsidR="00844777" w:rsidRPr="007959D6" w:rsidRDefault="00844777" w:rsidP="00844777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844777" w:rsidRPr="007959D6" w:rsidRDefault="00844777" w:rsidP="00844777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844777" w:rsidRPr="007959D6" w:rsidRDefault="00844777" w:rsidP="00844777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844777" w:rsidRPr="007959D6" w:rsidRDefault="00844777" w:rsidP="00844777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844777" w:rsidRPr="007959D6" w:rsidRDefault="00844777" w:rsidP="00844777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844777" w:rsidRPr="007959D6" w:rsidRDefault="00844777" w:rsidP="00844777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844777" w:rsidRPr="005A5C11" w:rsidRDefault="00844777" w:rsidP="00844777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844777" w:rsidRPr="003C1AE3" w:rsidRDefault="00844777" w:rsidP="00844777">
            <w:pPr>
              <w:ind w:right="157"/>
              <w:jc w:val="center"/>
              <w:rPr>
                <w:lang w:val="sr-Cyrl-CS"/>
              </w:rPr>
            </w:pPr>
          </w:p>
        </w:tc>
      </w:tr>
      <w:tr w:rsidR="00B05729" w:rsidTr="00674A0F">
        <w:trPr>
          <w:trHeight w:val="765"/>
        </w:trPr>
        <w:tc>
          <w:tcPr>
            <w:tcW w:w="795" w:type="dxa"/>
            <w:vAlign w:val="center"/>
          </w:tcPr>
          <w:p w:rsidR="00B05729" w:rsidRPr="00CE6E5B" w:rsidRDefault="003F0D68" w:rsidP="00B05729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</w:t>
            </w:r>
            <w:r w:rsidR="00B05729">
              <w:rPr>
                <w:b/>
                <w:lang w:val="sr-Cyrl-CS"/>
              </w:rPr>
              <w:t>.</w:t>
            </w:r>
          </w:p>
        </w:tc>
        <w:tc>
          <w:tcPr>
            <w:tcW w:w="669" w:type="dxa"/>
            <w:vAlign w:val="center"/>
          </w:tcPr>
          <w:p w:rsidR="00B05729" w:rsidRPr="00AA4A9A" w:rsidRDefault="00B05729" w:rsidP="00B05729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6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05729" w:rsidRPr="00CE6E5B" w:rsidRDefault="00B05729" w:rsidP="00B05729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Векторски производ в</w:t>
            </w:r>
            <w:r w:rsidRPr="00A97E11">
              <w:rPr>
                <w:b/>
                <w:lang w:val="sr-Latn-CS"/>
              </w:rPr>
              <w:t>ектор</w:t>
            </w:r>
            <w:r>
              <w:rPr>
                <w:b/>
                <w:lang w:val="sr-Latn-CS"/>
              </w:rPr>
              <w:t>a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05729" w:rsidRPr="007959D6" w:rsidRDefault="00B05729" w:rsidP="00B0572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05729" w:rsidRPr="007959D6" w:rsidRDefault="00B05729" w:rsidP="00B0572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05729" w:rsidRPr="005A5C11" w:rsidRDefault="00B05729" w:rsidP="00B05729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B05729" w:rsidRPr="003C1AE3" w:rsidRDefault="00B05729" w:rsidP="00B05729">
            <w:pPr>
              <w:ind w:right="157"/>
              <w:jc w:val="center"/>
              <w:rPr>
                <w:lang w:val="sr-Cyrl-CS"/>
              </w:rPr>
            </w:pPr>
          </w:p>
        </w:tc>
      </w:tr>
      <w:tr w:rsidR="00B05729" w:rsidTr="00674A0F">
        <w:trPr>
          <w:trHeight w:val="764"/>
        </w:trPr>
        <w:tc>
          <w:tcPr>
            <w:tcW w:w="795" w:type="dxa"/>
            <w:vAlign w:val="center"/>
          </w:tcPr>
          <w:p w:rsidR="00B05729" w:rsidRPr="00CE6E5B" w:rsidRDefault="00B05729" w:rsidP="00B05729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05729" w:rsidRPr="00AA4A9A" w:rsidRDefault="00B05729" w:rsidP="00B05729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7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05729" w:rsidRPr="00CE6E5B" w:rsidRDefault="00B05729" w:rsidP="00B05729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Растојање тачака у равни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05729" w:rsidRPr="007959D6" w:rsidRDefault="00B05729" w:rsidP="00B0572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05729" w:rsidRPr="007959D6" w:rsidRDefault="00B05729" w:rsidP="00B0572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05729" w:rsidRPr="005A5C11" w:rsidRDefault="00B05729" w:rsidP="00B05729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B05729" w:rsidRPr="003C1AE3" w:rsidRDefault="00B05729" w:rsidP="00B05729">
            <w:pPr>
              <w:ind w:right="157"/>
              <w:jc w:val="center"/>
              <w:rPr>
                <w:lang w:val="sr-Cyrl-CS"/>
              </w:rPr>
            </w:pPr>
          </w:p>
        </w:tc>
      </w:tr>
      <w:tr w:rsidR="00B05729" w:rsidTr="00674A0F">
        <w:trPr>
          <w:trHeight w:val="765"/>
        </w:trPr>
        <w:tc>
          <w:tcPr>
            <w:tcW w:w="795" w:type="dxa"/>
            <w:vAlign w:val="center"/>
          </w:tcPr>
          <w:p w:rsidR="00B05729" w:rsidRPr="00CE6E5B" w:rsidRDefault="00B05729" w:rsidP="00B05729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05729" w:rsidRPr="00AA4A9A" w:rsidRDefault="00B05729" w:rsidP="00B05729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8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05729" w:rsidRPr="00BE1598" w:rsidRDefault="00B05729" w:rsidP="00B05729">
            <w:pPr>
              <w:ind w:right="-1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Подела дужи у датој размери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05729" w:rsidRPr="007959D6" w:rsidRDefault="00B05729" w:rsidP="00B0572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05729" w:rsidRPr="007959D6" w:rsidRDefault="00B05729" w:rsidP="00B0572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05729" w:rsidRPr="00BE1598" w:rsidRDefault="00B05729" w:rsidP="00B05729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Сличност; Питагорина теорема.:</w:t>
            </w:r>
          </w:p>
        </w:tc>
        <w:tc>
          <w:tcPr>
            <w:tcW w:w="1650" w:type="dxa"/>
            <w:vAlign w:val="center"/>
          </w:tcPr>
          <w:p w:rsidR="00B05729" w:rsidRPr="003C1AE3" w:rsidRDefault="00B05729" w:rsidP="00B05729">
            <w:pPr>
              <w:ind w:right="157"/>
              <w:jc w:val="center"/>
              <w:rPr>
                <w:lang w:val="sr-Cyrl-CS"/>
              </w:rPr>
            </w:pPr>
          </w:p>
        </w:tc>
      </w:tr>
      <w:tr w:rsidR="00B05729" w:rsidTr="00F77F01">
        <w:trPr>
          <w:trHeight w:val="601"/>
        </w:trPr>
        <w:tc>
          <w:tcPr>
            <w:tcW w:w="795" w:type="dxa"/>
            <w:vAlign w:val="center"/>
          </w:tcPr>
          <w:p w:rsidR="00B05729" w:rsidRPr="001D7BF1" w:rsidRDefault="00B05729" w:rsidP="00B05729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05729" w:rsidRPr="00AA4A9A" w:rsidRDefault="00B05729" w:rsidP="00B05729">
            <w:pPr>
              <w:ind w:right="-85"/>
              <w:jc w:val="center"/>
              <w:rPr>
                <w:b/>
                <w:szCs w:val="20"/>
              </w:rPr>
            </w:pPr>
            <w:r w:rsidRPr="00AA4A9A">
              <w:rPr>
                <w:b/>
                <w:szCs w:val="20"/>
              </w:rPr>
              <w:t>3</w:t>
            </w:r>
            <w:r>
              <w:rPr>
                <w:b/>
                <w:szCs w:val="20"/>
                <w:lang w:val="sr-Cyrl-CS"/>
              </w:rPr>
              <w:t>9</w:t>
            </w:r>
            <w:r>
              <w:rPr>
                <w:b/>
                <w:szCs w:val="20"/>
              </w:rPr>
              <w:t>.</w:t>
            </w:r>
          </w:p>
        </w:tc>
        <w:tc>
          <w:tcPr>
            <w:tcW w:w="3954" w:type="dxa"/>
            <w:vAlign w:val="center"/>
          </w:tcPr>
          <w:p w:rsidR="00B05729" w:rsidRPr="00E031EF" w:rsidRDefault="00B05729" w:rsidP="00B05729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Површина троугла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05729" w:rsidRPr="007959D6" w:rsidRDefault="00B05729" w:rsidP="00B0572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05729" w:rsidRPr="007959D6" w:rsidRDefault="00B05729" w:rsidP="00B0572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05729" w:rsidRPr="005A5C11" w:rsidRDefault="00B05729" w:rsidP="00B05729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Вектори задати координатама: Векторски производ.</w:t>
            </w:r>
          </w:p>
        </w:tc>
        <w:tc>
          <w:tcPr>
            <w:tcW w:w="1650" w:type="dxa"/>
            <w:vAlign w:val="center"/>
          </w:tcPr>
          <w:p w:rsidR="00B05729" w:rsidRPr="003C1AE3" w:rsidRDefault="00B05729" w:rsidP="00B05729">
            <w:pPr>
              <w:ind w:right="157"/>
              <w:jc w:val="center"/>
              <w:rPr>
                <w:lang w:val="sr-Cyrl-CS"/>
              </w:rPr>
            </w:pPr>
          </w:p>
        </w:tc>
      </w:tr>
      <w:tr w:rsidR="00B05729" w:rsidTr="00674A0F">
        <w:trPr>
          <w:trHeight w:val="764"/>
        </w:trPr>
        <w:tc>
          <w:tcPr>
            <w:tcW w:w="795" w:type="dxa"/>
            <w:vAlign w:val="center"/>
          </w:tcPr>
          <w:p w:rsidR="00B05729" w:rsidRPr="00BA60C0" w:rsidRDefault="00B05729" w:rsidP="00B05729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B05729" w:rsidRPr="00C64782" w:rsidRDefault="00B05729" w:rsidP="00B05729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40.</w:t>
            </w:r>
          </w:p>
        </w:tc>
        <w:tc>
          <w:tcPr>
            <w:tcW w:w="3954" w:type="dxa"/>
            <w:vAlign w:val="center"/>
          </w:tcPr>
          <w:p w:rsidR="00B05729" w:rsidRPr="000771FF" w:rsidRDefault="00B05729" w:rsidP="00B05729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Разни облици једначине праве линије; (општи, експлицитни, имплицитни)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B05729" w:rsidRPr="007959D6" w:rsidRDefault="00B05729" w:rsidP="00B05729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B05729" w:rsidRPr="007959D6" w:rsidRDefault="00B05729" w:rsidP="00B05729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B05729" w:rsidRPr="007959D6" w:rsidRDefault="00B05729" w:rsidP="00B05729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B05729" w:rsidRPr="007959D6" w:rsidRDefault="00B05729" w:rsidP="00B05729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B05729" w:rsidRPr="00345BF9" w:rsidRDefault="00B05729" w:rsidP="00B05729">
            <w:pPr>
              <w:ind w:right="-70"/>
              <w:jc w:val="center"/>
              <w:rPr>
                <w:sz w:val="16"/>
                <w:lang w:val="sr-Cyrl-CS"/>
              </w:rPr>
            </w:pPr>
            <w:r w:rsidRPr="00345BF9">
              <w:rPr>
                <w:sz w:val="16"/>
                <w:lang w:val="sr-Cyrl-CS"/>
              </w:rPr>
              <w:t>График и особине линеарне функције</w:t>
            </w:r>
            <w:r>
              <w:rPr>
                <w:sz w:val="16"/>
                <w:lang w:val="sr-Cyrl-CS"/>
              </w:rPr>
              <w:t>. Физика.</w:t>
            </w:r>
          </w:p>
        </w:tc>
        <w:tc>
          <w:tcPr>
            <w:tcW w:w="1650" w:type="dxa"/>
            <w:vAlign w:val="center"/>
          </w:tcPr>
          <w:p w:rsidR="00B05729" w:rsidRPr="003C1AE3" w:rsidRDefault="00B05729" w:rsidP="00B05729">
            <w:pPr>
              <w:ind w:right="157"/>
              <w:jc w:val="center"/>
              <w:rPr>
                <w:lang w:val="sr-Cyrl-CS"/>
              </w:rPr>
            </w:pPr>
          </w:p>
        </w:tc>
      </w:tr>
      <w:tr w:rsidR="00572A44" w:rsidTr="00674A0F">
        <w:trPr>
          <w:trHeight w:val="765"/>
        </w:trPr>
        <w:tc>
          <w:tcPr>
            <w:tcW w:w="795" w:type="dxa"/>
            <w:vAlign w:val="center"/>
          </w:tcPr>
          <w:p w:rsidR="00572A44" w:rsidRPr="00D30B34" w:rsidRDefault="00572A44" w:rsidP="00572A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72A44" w:rsidRPr="00D30B34" w:rsidRDefault="00572A44" w:rsidP="00572A4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41.</w:t>
            </w:r>
          </w:p>
        </w:tc>
        <w:tc>
          <w:tcPr>
            <w:tcW w:w="3954" w:type="dxa"/>
            <w:vAlign w:val="center"/>
          </w:tcPr>
          <w:p w:rsidR="00572A44" w:rsidRPr="000771FF" w:rsidRDefault="00572A44" w:rsidP="00572A44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Међусобни положај правих линија у аналитичкој геометрији</w:t>
            </w:r>
          </w:p>
        </w:tc>
        <w:tc>
          <w:tcPr>
            <w:tcW w:w="1080" w:type="dxa"/>
            <w:vAlign w:val="center"/>
          </w:tcPr>
          <w:p w:rsidR="00572A44" w:rsidRPr="007959D6" w:rsidRDefault="00572A44" w:rsidP="00572A4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572A44" w:rsidRPr="007959D6" w:rsidRDefault="00572A44" w:rsidP="00572A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572A44" w:rsidRPr="007959D6" w:rsidRDefault="00572A44" w:rsidP="00572A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72A44" w:rsidRPr="007959D6" w:rsidRDefault="00572A44" w:rsidP="00572A44">
            <w:pPr>
              <w:ind w:right="-122"/>
              <w:jc w:val="center"/>
              <w:rPr>
                <w:sz w:val="16"/>
                <w:szCs w:val="20"/>
                <w:lang w:val="sr-Latn-CS"/>
              </w:rPr>
            </w:pPr>
            <w:r w:rsidRPr="007959D6">
              <w:rPr>
                <w:sz w:val="16"/>
                <w:szCs w:val="20"/>
                <w:lang w:val="sr-Cyrl-CS"/>
              </w:rPr>
              <w:t xml:space="preserve">вербална </w:t>
            </w:r>
            <w:r>
              <w:rPr>
                <w:sz w:val="16"/>
                <w:szCs w:val="20"/>
                <w:lang w:val="sr-Cyrl-CS"/>
              </w:rPr>
              <w:t>монолошка</w:t>
            </w:r>
          </w:p>
          <w:p w:rsidR="00572A44" w:rsidRPr="007959D6" w:rsidRDefault="00572A44" w:rsidP="00572A44">
            <w:pPr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72A44" w:rsidRPr="007959D6" w:rsidRDefault="00572A44" w:rsidP="00572A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>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72A44" w:rsidRPr="007959D6" w:rsidRDefault="00572A44" w:rsidP="00572A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572A44" w:rsidRPr="000771FF" w:rsidRDefault="00572A44" w:rsidP="00572A44">
            <w:pPr>
              <w:ind w:right="-70"/>
              <w:jc w:val="center"/>
              <w:rPr>
                <w:sz w:val="20"/>
                <w:lang w:val="sr-Cyrl-CS"/>
              </w:rPr>
            </w:pPr>
            <w:r>
              <w:rPr>
                <w:sz w:val="16"/>
                <w:lang w:val="sr-Cyrl-CS"/>
              </w:rPr>
              <w:t>Д</w:t>
            </w:r>
            <w:r w:rsidRPr="00345BF9">
              <w:rPr>
                <w:sz w:val="16"/>
                <w:lang w:val="sr-Cyrl-CS"/>
              </w:rPr>
              <w:t>ефиниције</w:t>
            </w:r>
            <w:r>
              <w:rPr>
                <w:sz w:val="16"/>
                <w:lang w:val="sr-Cyrl-CS"/>
              </w:rPr>
              <w:t xml:space="preserve"> </w:t>
            </w:r>
            <w:r w:rsidRPr="00345BF9">
              <w:rPr>
                <w:sz w:val="16"/>
                <w:lang w:val="sr-Cyrl-CS"/>
              </w:rPr>
              <w:t xml:space="preserve"> </w:t>
            </w:r>
            <w:r>
              <w:rPr>
                <w:sz w:val="16"/>
                <w:lang w:val="sr-Cyrl-CS"/>
              </w:rPr>
              <w:t>тригонометријских функција</w:t>
            </w:r>
            <w:r w:rsidRPr="00345BF9">
              <w:rPr>
                <w:sz w:val="16"/>
                <w:lang w:val="sr-Cyrl-CS"/>
              </w:rPr>
              <w:t>.</w:t>
            </w:r>
            <w:r>
              <w:rPr>
                <w:sz w:val="16"/>
                <w:lang w:val="sr-Cyrl-CS"/>
              </w:rPr>
              <w:t xml:space="preserve"> Разни облици једначине правих линија.</w:t>
            </w:r>
          </w:p>
        </w:tc>
        <w:tc>
          <w:tcPr>
            <w:tcW w:w="1650" w:type="dxa"/>
            <w:vAlign w:val="center"/>
          </w:tcPr>
          <w:p w:rsidR="00572A44" w:rsidRPr="003C1AE3" w:rsidRDefault="00572A44" w:rsidP="00572A44">
            <w:pPr>
              <w:ind w:right="157"/>
              <w:jc w:val="center"/>
              <w:rPr>
                <w:lang w:val="sr-Cyrl-CS"/>
              </w:rPr>
            </w:pPr>
          </w:p>
        </w:tc>
      </w:tr>
      <w:tr w:rsidR="00572A44" w:rsidTr="00674A0F">
        <w:trPr>
          <w:trHeight w:val="765"/>
        </w:trPr>
        <w:tc>
          <w:tcPr>
            <w:tcW w:w="795" w:type="dxa"/>
            <w:vAlign w:val="center"/>
          </w:tcPr>
          <w:p w:rsidR="00572A44" w:rsidRPr="00D30B34" w:rsidRDefault="00572A44" w:rsidP="00572A44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669" w:type="dxa"/>
            <w:vAlign w:val="center"/>
          </w:tcPr>
          <w:p w:rsidR="00572A44" w:rsidRPr="00D30B34" w:rsidRDefault="00572A44" w:rsidP="00572A44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42.</w:t>
            </w:r>
          </w:p>
        </w:tc>
        <w:tc>
          <w:tcPr>
            <w:tcW w:w="3954" w:type="dxa"/>
            <w:vAlign w:val="center"/>
          </w:tcPr>
          <w:p w:rsidR="00572A44" w:rsidRPr="000771FF" w:rsidRDefault="00572A44" w:rsidP="00572A44">
            <w:pPr>
              <w:jc w:val="center"/>
              <w:rPr>
                <w:b/>
                <w:szCs w:val="18"/>
                <w:lang w:val="sr-Cyrl-CS"/>
              </w:rPr>
            </w:pPr>
            <w:r>
              <w:rPr>
                <w:b/>
                <w:szCs w:val="18"/>
                <w:lang w:val="sr-Cyrl-CS"/>
              </w:rPr>
              <w:t>Међусобни положај правих линија у аналитичкој геометрији</w:t>
            </w:r>
          </w:p>
        </w:tc>
        <w:tc>
          <w:tcPr>
            <w:tcW w:w="1080" w:type="dxa"/>
            <w:vAlign w:val="center"/>
          </w:tcPr>
          <w:p w:rsidR="00572A44" w:rsidRPr="007959D6" w:rsidRDefault="00572A44" w:rsidP="00572A44">
            <w:pPr>
              <w:ind w:right="-45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572A44" w:rsidRPr="007959D6" w:rsidRDefault="00572A44" w:rsidP="00572A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класична</w:t>
            </w:r>
          </w:p>
        </w:tc>
        <w:tc>
          <w:tcPr>
            <w:tcW w:w="1440" w:type="dxa"/>
            <w:vAlign w:val="center"/>
          </w:tcPr>
          <w:p w:rsidR="00572A44" w:rsidRPr="007959D6" w:rsidRDefault="00572A44" w:rsidP="00572A44">
            <w:pPr>
              <w:ind w:right="-147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колективни</w:t>
            </w:r>
          </w:p>
        </w:tc>
        <w:tc>
          <w:tcPr>
            <w:tcW w:w="990" w:type="dxa"/>
            <w:vAlign w:val="center"/>
          </w:tcPr>
          <w:p w:rsidR="00572A44" w:rsidRPr="007959D6" w:rsidRDefault="00572A44" w:rsidP="00572A44">
            <w:pPr>
              <w:jc w:val="center"/>
              <w:rPr>
                <w:sz w:val="16"/>
                <w:szCs w:val="20"/>
              </w:rPr>
            </w:pPr>
            <w:r>
              <w:rPr>
                <w:sz w:val="16"/>
                <w:szCs w:val="20"/>
                <w:lang w:val="sr-Cyrl-CS"/>
              </w:rPr>
              <w:t>дијалошка</w:t>
            </w:r>
          </w:p>
        </w:tc>
        <w:tc>
          <w:tcPr>
            <w:tcW w:w="1800" w:type="dxa"/>
            <w:vAlign w:val="center"/>
          </w:tcPr>
          <w:p w:rsidR="00572A44" w:rsidRPr="007959D6" w:rsidRDefault="00572A44" w:rsidP="00572A44">
            <w:pPr>
              <w:ind w:right="-149"/>
              <w:jc w:val="center"/>
              <w:rPr>
                <w:sz w:val="16"/>
                <w:szCs w:val="20"/>
                <w:lang w:val="sr-Cyrl-CS"/>
              </w:rPr>
            </w:pPr>
            <w:r w:rsidRPr="007959D6">
              <w:rPr>
                <w:sz w:val="16"/>
                <w:szCs w:val="20"/>
                <w:lang w:val="sr-Cyrl-CS"/>
              </w:rPr>
              <w:t>Кабинет за математику</w:t>
            </w:r>
            <w:r>
              <w:rPr>
                <w:sz w:val="16"/>
                <w:szCs w:val="20"/>
                <w:lang w:val="sr-Cyrl-CS"/>
              </w:rPr>
              <w:t xml:space="preserve"> М1</w:t>
            </w:r>
            <w:r w:rsidRPr="007959D6">
              <w:rPr>
                <w:sz w:val="16"/>
                <w:szCs w:val="20"/>
                <w:lang w:val="sr-Cyrl-CS"/>
              </w:rPr>
              <w:t>.</w:t>
            </w:r>
          </w:p>
          <w:p w:rsidR="00572A44" w:rsidRPr="007959D6" w:rsidRDefault="00572A44" w:rsidP="00572A44">
            <w:pPr>
              <w:ind w:right="-149"/>
              <w:jc w:val="center"/>
              <w:rPr>
                <w:sz w:val="16"/>
                <w:szCs w:val="20"/>
              </w:rPr>
            </w:pPr>
            <w:r w:rsidRPr="007959D6">
              <w:rPr>
                <w:sz w:val="16"/>
                <w:szCs w:val="20"/>
                <w:lang w:val="sr-Cyrl-CS"/>
              </w:rPr>
              <w:t>Вербална.</w:t>
            </w:r>
          </w:p>
        </w:tc>
        <w:tc>
          <w:tcPr>
            <w:tcW w:w="1890" w:type="dxa"/>
            <w:vAlign w:val="center"/>
          </w:tcPr>
          <w:p w:rsidR="00572A44" w:rsidRPr="005A5C11" w:rsidRDefault="00572A44" w:rsidP="00572A44">
            <w:pPr>
              <w:ind w:right="-70"/>
              <w:jc w:val="center"/>
              <w:rPr>
                <w:color w:val="000000"/>
                <w:sz w:val="16"/>
                <w:lang w:val="sr-Cyrl-CS"/>
              </w:rPr>
            </w:pPr>
            <w:r>
              <w:rPr>
                <w:color w:val="000000"/>
                <w:sz w:val="16"/>
                <w:lang w:val="sr-Cyrl-CS"/>
              </w:rPr>
              <w:t>Физика.</w:t>
            </w:r>
          </w:p>
        </w:tc>
        <w:tc>
          <w:tcPr>
            <w:tcW w:w="1650" w:type="dxa"/>
            <w:vAlign w:val="center"/>
          </w:tcPr>
          <w:p w:rsidR="00572A44" w:rsidRPr="003C1AE3" w:rsidRDefault="00572A44" w:rsidP="00572A44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D053A6" w:rsidP="00C2019A">
      <w:pPr>
        <w:tabs>
          <w:tab w:val="left" w:pos="4820"/>
          <w:tab w:val="left" w:pos="7371"/>
          <w:tab w:val="left" w:pos="8080"/>
          <w:tab w:val="left" w:pos="8931"/>
        </w:tabs>
        <w:spacing w:before="200"/>
        <w:jc w:val="both"/>
        <w:rPr>
          <w:lang w:val="sr-Cyrl-CS"/>
        </w:rPr>
      </w:pPr>
      <w:r>
        <w:rPr>
          <w:lang w:val="sr-Cyrl-CS"/>
        </w:rPr>
        <w:t xml:space="preserve">                                                     </w:t>
      </w:r>
      <w:r w:rsidR="00D65D86">
        <w:rPr>
          <w:lang w:val="sr-Cyrl-CS"/>
        </w:rPr>
        <w:t xml:space="preserve"> Датум </w:t>
      </w:r>
      <w:r w:rsidR="00781BC5">
        <w:t xml:space="preserve">  </w:t>
      </w:r>
      <w:r w:rsidR="009A088C">
        <w:rPr>
          <w:lang w:val="sr-Cyrl-CS"/>
        </w:rPr>
        <w:t>0</w:t>
      </w:r>
      <w:r w:rsidR="00C94CE8">
        <w:rPr>
          <w:lang w:val="sr-Cyrl-CS"/>
        </w:rPr>
        <w:t>5</w:t>
      </w:r>
      <w:r w:rsidR="00F72E14">
        <w:rPr>
          <w:lang w:val="sr-Cyrl-CS"/>
        </w:rPr>
        <w:t>.</w:t>
      </w:r>
      <w:r w:rsidR="00C94CE8">
        <w:rPr>
          <w:lang w:val="sr-Cyrl-CS"/>
        </w:rPr>
        <w:t>02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C94CE8">
        <w:rPr>
          <w:lang w:val="sr-Cyrl-CS"/>
        </w:rPr>
        <w:t>5</w:t>
      </w:r>
      <w:r w:rsidR="009A088C">
        <w:rPr>
          <w:lang w:val="sr-Cyrl-CS"/>
        </w:rPr>
        <w:t>.</w:t>
      </w:r>
      <w:r>
        <w:rPr>
          <w:lang w:val="sr-Cyrl-CS"/>
        </w:rPr>
        <w:t xml:space="preserve">  </w:t>
      </w:r>
      <w:r w:rsidR="001C3B34">
        <w:rPr>
          <w:lang w:val="sr-Cyrl-CS"/>
        </w:rPr>
        <w:t>год.</w:t>
      </w:r>
      <w:r w:rsidR="001C3B34">
        <w:rPr>
          <w:lang w:val="sr-Cyrl-CS"/>
        </w:rPr>
        <w:tab/>
      </w:r>
      <w:r w:rsidR="00EA36B7">
        <w:rPr>
          <w:lang w:val="sr-Cyrl-CS"/>
        </w:rPr>
        <w:t xml:space="preserve">                                       </w:t>
      </w:r>
      <w:r w:rsidR="001C3B34">
        <w:rPr>
          <w:lang w:val="sr-Cyrl-CS"/>
        </w:rPr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</w:t>
      </w:r>
      <w:r w:rsidRPr="007123C5">
        <w:rPr>
          <w:rFonts w:ascii="Mistral" w:hAnsi="Mistral"/>
          <w:sz w:val="36"/>
          <w:lang w:val="sr-Cyrl-CS"/>
        </w:rPr>
        <w:t>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E06C5C"/>
    <w:rsid w:val="00011F48"/>
    <w:rsid w:val="00031D25"/>
    <w:rsid w:val="00033C0B"/>
    <w:rsid w:val="000706B5"/>
    <w:rsid w:val="0007698C"/>
    <w:rsid w:val="000815A6"/>
    <w:rsid w:val="000B7CC6"/>
    <w:rsid w:val="00111228"/>
    <w:rsid w:val="001978C8"/>
    <w:rsid w:val="001A53FB"/>
    <w:rsid w:val="001C038E"/>
    <w:rsid w:val="001C3B34"/>
    <w:rsid w:val="001C3CB6"/>
    <w:rsid w:val="001D7BF1"/>
    <w:rsid w:val="001F7D50"/>
    <w:rsid w:val="00221D42"/>
    <w:rsid w:val="00230751"/>
    <w:rsid w:val="0024698D"/>
    <w:rsid w:val="0026150A"/>
    <w:rsid w:val="00273D6E"/>
    <w:rsid w:val="002B6C0E"/>
    <w:rsid w:val="002D270C"/>
    <w:rsid w:val="002D7FE9"/>
    <w:rsid w:val="002E7C88"/>
    <w:rsid w:val="00310F67"/>
    <w:rsid w:val="00317E05"/>
    <w:rsid w:val="003259A0"/>
    <w:rsid w:val="00350E1B"/>
    <w:rsid w:val="00393D3D"/>
    <w:rsid w:val="00397A7A"/>
    <w:rsid w:val="003A2611"/>
    <w:rsid w:val="003C78AF"/>
    <w:rsid w:val="003D45E4"/>
    <w:rsid w:val="003D72ED"/>
    <w:rsid w:val="003F0D68"/>
    <w:rsid w:val="00417079"/>
    <w:rsid w:val="0042025E"/>
    <w:rsid w:val="00431610"/>
    <w:rsid w:val="00467345"/>
    <w:rsid w:val="00490153"/>
    <w:rsid w:val="0049278E"/>
    <w:rsid w:val="004A660A"/>
    <w:rsid w:val="004A6D3D"/>
    <w:rsid w:val="004B622C"/>
    <w:rsid w:val="004C459E"/>
    <w:rsid w:val="004D074D"/>
    <w:rsid w:val="004D6C21"/>
    <w:rsid w:val="004E5AB2"/>
    <w:rsid w:val="005352B8"/>
    <w:rsid w:val="00566DA9"/>
    <w:rsid w:val="00570B61"/>
    <w:rsid w:val="00572A44"/>
    <w:rsid w:val="00580D49"/>
    <w:rsid w:val="00597DCC"/>
    <w:rsid w:val="005A3B45"/>
    <w:rsid w:val="005A3B69"/>
    <w:rsid w:val="005B50C3"/>
    <w:rsid w:val="005C56E2"/>
    <w:rsid w:val="00603E36"/>
    <w:rsid w:val="00613361"/>
    <w:rsid w:val="0061411E"/>
    <w:rsid w:val="00633044"/>
    <w:rsid w:val="006414EF"/>
    <w:rsid w:val="00653259"/>
    <w:rsid w:val="00667EC6"/>
    <w:rsid w:val="00674A0F"/>
    <w:rsid w:val="00685505"/>
    <w:rsid w:val="00685E17"/>
    <w:rsid w:val="006937CA"/>
    <w:rsid w:val="006A0074"/>
    <w:rsid w:val="006B4512"/>
    <w:rsid w:val="006C7134"/>
    <w:rsid w:val="007615CF"/>
    <w:rsid w:val="0077085D"/>
    <w:rsid w:val="0077682A"/>
    <w:rsid w:val="00776A0C"/>
    <w:rsid w:val="0077729A"/>
    <w:rsid w:val="00781BC5"/>
    <w:rsid w:val="007847F5"/>
    <w:rsid w:val="00794BAB"/>
    <w:rsid w:val="00797244"/>
    <w:rsid w:val="007B6C77"/>
    <w:rsid w:val="007C3302"/>
    <w:rsid w:val="00844777"/>
    <w:rsid w:val="0088424C"/>
    <w:rsid w:val="00897D5C"/>
    <w:rsid w:val="008C7643"/>
    <w:rsid w:val="008C7D48"/>
    <w:rsid w:val="008D382D"/>
    <w:rsid w:val="008D5ED4"/>
    <w:rsid w:val="008F483F"/>
    <w:rsid w:val="008F5CC6"/>
    <w:rsid w:val="009139A2"/>
    <w:rsid w:val="00917ABA"/>
    <w:rsid w:val="00961489"/>
    <w:rsid w:val="009A088C"/>
    <w:rsid w:val="009A3AD8"/>
    <w:rsid w:val="009F0742"/>
    <w:rsid w:val="00A10877"/>
    <w:rsid w:val="00A44773"/>
    <w:rsid w:val="00A761DE"/>
    <w:rsid w:val="00AC2896"/>
    <w:rsid w:val="00B03AB2"/>
    <w:rsid w:val="00B04C83"/>
    <w:rsid w:val="00B05729"/>
    <w:rsid w:val="00B24DD8"/>
    <w:rsid w:val="00B3475B"/>
    <w:rsid w:val="00B43088"/>
    <w:rsid w:val="00B652EB"/>
    <w:rsid w:val="00B945C4"/>
    <w:rsid w:val="00BA47BC"/>
    <w:rsid w:val="00BF2491"/>
    <w:rsid w:val="00C2019A"/>
    <w:rsid w:val="00C31F32"/>
    <w:rsid w:val="00C466B1"/>
    <w:rsid w:val="00C50C80"/>
    <w:rsid w:val="00C64782"/>
    <w:rsid w:val="00C85B77"/>
    <w:rsid w:val="00C879F1"/>
    <w:rsid w:val="00C94CE8"/>
    <w:rsid w:val="00C94DAB"/>
    <w:rsid w:val="00C9531D"/>
    <w:rsid w:val="00CE6E5B"/>
    <w:rsid w:val="00D053A6"/>
    <w:rsid w:val="00D521B1"/>
    <w:rsid w:val="00D65D86"/>
    <w:rsid w:val="00D84CC5"/>
    <w:rsid w:val="00DA6835"/>
    <w:rsid w:val="00DA6F6C"/>
    <w:rsid w:val="00DB395A"/>
    <w:rsid w:val="00DB5AC8"/>
    <w:rsid w:val="00DC105A"/>
    <w:rsid w:val="00DE2FB1"/>
    <w:rsid w:val="00DE317D"/>
    <w:rsid w:val="00DF2240"/>
    <w:rsid w:val="00DF4D8F"/>
    <w:rsid w:val="00E06C5C"/>
    <w:rsid w:val="00E66B31"/>
    <w:rsid w:val="00EA36B7"/>
    <w:rsid w:val="00ED54FB"/>
    <w:rsid w:val="00EE4009"/>
    <w:rsid w:val="00EF64AD"/>
    <w:rsid w:val="00F039D1"/>
    <w:rsid w:val="00F34940"/>
    <w:rsid w:val="00F72E14"/>
    <w:rsid w:val="00F777A3"/>
    <w:rsid w:val="00F77F01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9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13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2071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16</cp:revision>
  <cp:lastPrinted>2012-09-01T11:41:00Z</cp:lastPrinted>
  <dcterms:created xsi:type="dcterms:W3CDTF">2015-01-28T19:58:00Z</dcterms:created>
  <dcterms:modified xsi:type="dcterms:W3CDTF">2015-03-03T19:08:00Z</dcterms:modified>
</cp:coreProperties>
</file>